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BEE8" w14:textId="77777777" w:rsidR="001F6D58" w:rsidRDefault="001F6D58" w:rsidP="001F6D58">
      <w:pPr>
        <w:rPr>
          <w:rFonts w:ascii="Calibri Light" w:hAnsi="Calibri Light"/>
          <w:b/>
          <w:sz w:val="22"/>
          <w:szCs w:val="22"/>
        </w:rPr>
      </w:pPr>
    </w:p>
    <w:p w14:paraId="00041993" w14:textId="5E6CA4EF" w:rsidR="006D0189" w:rsidRPr="002902D6" w:rsidRDefault="00676295" w:rsidP="006D0189">
      <w:pPr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036308859"/>
          <w:placeholder>
            <w:docPart w:val="57A9AB9A36AB46FFA4807F30AD815FFF"/>
          </w:placeholder>
          <w:date w:fullDate="2023-08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6902">
            <w:rPr>
              <w:b/>
              <w:sz w:val="24"/>
              <w:szCs w:val="24"/>
            </w:rPr>
            <w:t>8/14/2023</w:t>
          </w:r>
        </w:sdtContent>
      </w:sdt>
    </w:p>
    <w:p w14:paraId="1FFC4E57" w14:textId="77777777" w:rsidR="001F6392" w:rsidRDefault="00883680" w:rsidP="00747063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Adult </w:t>
      </w:r>
      <w:r w:rsidR="006D0189" w:rsidRPr="006D0189">
        <w:rPr>
          <w:rFonts w:asciiTheme="minorHAnsi" w:hAnsiTheme="minorHAnsi"/>
          <w:b/>
          <w:sz w:val="36"/>
          <w:szCs w:val="36"/>
        </w:rPr>
        <w:t xml:space="preserve">State Program Standing Committee </w:t>
      </w:r>
    </w:p>
    <w:p w14:paraId="7E5CC636" w14:textId="2795B24C" w:rsidR="00BC37BD" w:rsidRDefault="00662A4D" w:rsidP="00BC37B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Draft </w:t>
      </w:r>
      <w:r w:rsidR="006D0189" w:rsidRPr="006D0189">
        <w:rPr>
          <w:rFonts w:asciiTheme="minorHAnsi" w:hAnsiTheme="minorHAnsi"/>
          <w:b/>
          <w:sz w:val="36"/>
          <w:szCs w:val="36"/>
        </w:rPr>
        <w:t>Agenda</w:t>
      </w:r>
    </w:p>
    <w:p w14:paraId="6ACE5DF3" w14:textId="1AF622E7" w:rsidR="00BC37BD" w:rsidRDefault="00676295" w:rsidP="00BC37BD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BC37B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Microsoft Teams Meeting Link</w:t>
        </w:r>
      </w:hyperlink>
    </w:p>
    <w:p w14:paraId="30D86295" w14:textId="5C285276" w:rsidR="009F6287" w:rsidRDefault="00BC37BD" w:rsidP="00460A1F">
      <w:pPr>
        <w:jc w:val="center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</w:rPr>
        <w:t xml:space="preserve">Call in Number: </w:t>
      </w:r>
      <w:hyperlink r:id="rId8" w:anchor=" 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+1 802-828-7667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18"/>
          <w:szCs w:val="18"/>
        </w:rPr>
        <w:t xml:space="preserve"> Conference ID: </w:t>
      </w:r>
      <w:r>
        <w:rPr>
          <w:rFonts w:ascii="Segoe UI" w:hAnsi="Segoe UI" w:cs="Segoe UI"/>
          <w:color w:val="252424"/>
          <w:sz w:val="21"/>
          <w:szCs w:val="21"/>
        </w:rPr>
        <w:t>268 652 786#</w:t>
      </w:r>
    </w:p>
    <w:p w14:paraId="61612524" w14:textId="77777777" w:rsidR="00BC37BD" w:rsidRDefault="00BC37BD" w:rsidP="00BC37BD">
      <w:pPr>
        <w:jc w:val="center"/>
        <w:rPr>
          <w:rFonts w:ascii="Segoe UI" w:hAnsi="Segoe UI" w:cs="Segoe UI"/>
          <w:color w:val="252424"/>
        </w:rPr>
      </w:pPr>
    </w:p>
    <w:p w14:paraId="64AC8DF3" w14:textId="39534A67" w:rsidR="000171AE" w:rsidRPr="00AC6BB9" w:rsidRDefault="000171AE" w:rsidP="006D0189">
      <w:pPr>
        <w:jc w:val="center"/>
        <w:rPr>
          <w:rFonts w:asciiTheme="minorHAnsi" w:hAnsiTheme="minorHAnsi"/>
          <w:sz w:val="8"/>
          <w:szCs w:val="12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530"/>
        <w:gridCol w:w="6380"/>
      </w:tblGrid>
      <w:tr w:rsidR="00706B1D" w14:paraId="7D19DEE2" w14:textId="77777777" w:rsidTr="008D1A0F">
        <w:tc>
          <w:tcPr>
            <w:tcW w:w="1535" w:type="dxa"/>
          </w:tcPr>
          <w:p w14:paraId="09AA3462" w14:textId="7755C1E2" w:rsidR="00706B1D" w:rsidRPr="005A5601" w:rsidRDefault="00706B1D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1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="00A25A1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5A560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126DE9">
              <w:rPr>
                <w:rFonts w:asciiTheme="minorHAnsi" w:hAnsiTheme="minorHAnsi" w:cstheme="minorHAnsi"/>
                <w:sz w:val="24"/>
                <w:szCs w:val="24"/>
              </w:rPr>
              <w:t>2:00</w:t>
            </w:r>
          </w:p>
          <w:p w14:paraId="7875A5A7" w14:textId="77777777" w:rsidR="006958D8" w:rsidRDefault="006958D8" w:rsidP="00514A2E">
            <w:pPr>
              <w:rPr>
                <w:rFonts w:asciiTheme="minorHAnsi" w:hAnsiTheme="minorHAnsi"/>
                <w:sz w:val="24"/>
                <w:szCs w:val="36"/>
              </w:rPr>
            </w:pPr>
          </w:p>
          <w:p w14:paraId="4A10900F" w14:textId="5460FD44" w:rsidR="006958D8" w:rsidRDefault="006958D8" w:rsidP="00514A2E">
            <w:pPr>
              <w:rPr>
                <w:rFonts w:asciiTheme="minorHAnsi" w:hAnsiTheme="minorHAnsi"/>
                <w:sz w:val="24"/>
                <w:szCs w:val="36"/>
              </w:rPr>
            </w:pPr>
          </w:p>
        </w:tc>
        <w:tc>
          <w:tcPr>
            <w:tcW w:w="1530" w:type="dxa"/>
          </w:tcPr>
          <w:p w14:paraId="3B067FEC" w14:textId="5042EC32" w:rsidR="00706B1D" w:rsidRDefault="00706B1D" w:rsidP="00706B1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SPSC </w:t>
            </w:r>
            <w:r w:rsidRPr="00DC05C6">
              <w:rPr>
                <w:rFonts w:asciiTheme="minorHAnsi" w:hAnsiTheme="minorHAnsi" w:cstheme="minorHAnsi"/>
                <w:b/>
                <w:sz w:val="24"/>
                <w:szCs w:val="24"/>
              </w:rPr>
              <w:t>Busines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0C4E78AA" w14:textId="11F06212" w:rsidR="00706B1D" w:rsidRPr="00706B1D" w:rsidRDefault="00706B1D" w:rsidP="00706B1D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380" w:type="dxa"/>
          </w:tcPr>
          <w:p w14:paraId="31A8D746" w14:textId="75D594FD" w:rsidR="00706B1D" w:rsidRPr="008B70A4" w:rsidRDefault="00706B1D" w:rsidP="00C12471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B70A4">
              <w:rPr>
                <w:rFonts w:asciiTheme="minorHAnsi" w:hAnsiTheme="minorHAnsi" w:cstheme="minorHAnsi"/>
                <w:i/>
                <w:sz w:val="24"/>
                <w:szCs w:val="24"/>
              </w:rPr>
              <w:t>Introductions &amp; Review agenda</w:t>
            </w:r>
          </w:p>
          <w:p w14:paraId="78735F3F" w14:textId="7696CBDD" w:rsidR="00FA75F8" w:rsidRPr="00F86855" w:rsidRDefault="00F86855" w:rsidP="00F8685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Statement on public comment participation:</w:t>
            </w:r>
          </w:p>
        </w:tc>
      </w:tr>
      <w:tr w:rsidR="00F86855" w14:paraId="247A8F55" w14:textId="77777777" w:rsidTr="00F86855">
        <w:tc>
          <w:tcPr>
            <w:tcW w:w="9445" w:type="dxa"/>
            <w:gridSpan w:val="3"/>
            <w:vAlign w:val="center"/>
          </w:tcPr>
          <w:p w14:paraId="11311EE2" w14:textId="25F5DE96" w:rsidR="00F86855" w:rsidRPr="008B70A4" w:rsidRDefault="00F86855" w:rsidP="00AB6A87">
            <w:pPr>
              <w:pStyle w:val="ListParagraph"/>
              <w:ind w:left="14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26CF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A</w:t>
            </w:r>
            <w:r w:rsidRPr="00F326CF">
              <w:rPr>
                <w:rFonts w:asciiTheme="minorHAnsi" w:hAnsiTheme="minorHAnsi" w:cstheme="minorHAnsi"/>
              </w:rPr>
              <w:t xml:space="preserve">dult </w:t>
            </w:r>
            <w:r>
              <w:rPr>
                <w:rFonts w:asciiTheme="minorHAnsi" w:hAnsiTheme="minorHAnsi" w:cstheme="minorHAnsi"/>
              </w:rPr>
              <w:t>S</w:t>
            </w:r>
            <w:r w:rsidRPr="00F326CF">
              <w:rPr>
                <w:rFonts w:asciiTheme="minorHAnsi" w:hAnsiTheme="minorHAnsi" w:cstheme="minorHAnsi"/>
              </w:rPr>
              <w:t xml:space="preserve">tate </w:t>
            </w:r>
            <w:r>
              <w:rPr>
                <w:rFonts w:asciiTheme="minorHAnsi" w:hAnsiTheme="minorHAnsi" w:cstheme="minorHAnsi"/>
              </w:rPr>
              <w:t>P</w:t>
            </w:r>
            <w:r w:rsidRPr="00F326CF">
              <w:rPr>
                <w:rFonts w:asciiTheme="minorHAnsi" w:hAnsiTheme="minorHAnsi" w:cstheme="minorHAnsi"/>
              </w:rPr>
              <w:t xml:space="preserve">rogram </w:t>
            </w:r>
            <w:r>
              <w:rPr>
                <w:rFonts w:asciiTheme="minorHAnsi" w:hAnsiTheme="minorHAnsi" w:cstheme="minorHAnsi"/>
              </w:rPr>
              <w:t>S</w:t>
            </w:r>
            <w:r w:rsidRPr="00F326CF">
              <w:rPr>
                <w:rFonts w:asciiTheme="minorHAnsi" w:hAnsiTheme="minorHAnsi" w:cstheme="minorHAnsi"/>
              </w:rPr>
              <w:t xml:space="preserve">tanding </w:t>
            </w:r>
            <w:r>
              <w:rPr>
                <w:rFonts w:asciiTheme="minorHAnsi" w:hAnsiTheme="minorHAnsi" w:cstheme="minorHAnsi"/>
              </w:rPr>
              <w:t>C</w:t>
            </w:r>
            <w:r w:rsidRPr="00F326CF">
              <w:rPr>
                <w:rFonts w:asciiTheme="minorHAnsi" w:hAnsiTheme="minorHAnsi" w:cstheme="minorHAnsi"/>
              </w:rPr>
              <w:t xml:space="preserve">ommittee has voting members, staff attendees from the Department of Mental Health, and members of the public. </w:t>
            </w:r>
            <w:r w:rsidRPr="00F86855">
              <w:rPr>
                <w:rFonts w:asciiTheme="minorHAnsi" w:hAnsiTheme="minorHAnsi" w:cstheme="minorHAnsi"/>
                <w:i/>
                <w:iCs/>
              </w:rPr>
              <w:t>Members of the public</w:t>
            </w:r>
            <w:r w:rsidRPr="00F326CF">
              <w:rPr>
                <w:rFonts w:asciiTheme="minorHAnsi" w:hAnsiTheme="minorHAnsi" w:cstheme="minorHAnsi"/>
              </w:rPr>
              <w:t xml:space="preserve"> are welcome to ask questions or join discussion throughout the meeting. Priority in discussion and questions will be given to </w:t>
            </w:r>
            <w:r w:rsidRPr="00F86855">
              <w:rPr>
                <w:rFonts w:asciiTheme="minorHAnsi" w:hAnsiTheme="minorHAnsi" w:cstheme="minorHAnsi"/>
                <w:i/>
                <w:iCs/>
              </w:rPr>
              <w:t>voting members</w:t>
            </w:r>
            <w:r w:rsidRPr="00F326CF">
              <w:rPr>
                <w:rFonts w:asciiTheme="minorHAnsi" w:hAnsiTheme="minorHAnsi" w:cstheme="minorHAnsi"/>
              </w:rPr>
              <w:t>. Space will be reserved at the end of each meeting for comments from the public.</w:t>
            </w:r>
          </w:p>
        </w:tc>
      </w:tr>
      <w:tr w:rsidR="00F86855" w14:paraId="15341502" w14:textId="77777777" w:rsidTr="008D1A0F">
        <w:tc>
          <w:tcPr>
            <w:tcW w:w="1535" w:type="dxa"/>
          </w:tcPr>
          <w:p w14:paraId="3D2AC325" w14:textId="77777777" w:rsidR="00F86855" w:rsidRPr="005A5601" w:rsidRDefault="00F86855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8D4785" w14:textId="77777777" w:rsidR="00F86855" w:rsidRDefault="00F86855" w:rsidP="00706B1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4F871F3A" w14:textId="253056DF" w:rsidR="0077694C" w:rsidRDefault="0077694C" w:rsidP="00F8685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Announcements</w:t>
            </w:r>
          </w:p>
          <w:p w14:paraId="4E0C53CC" w14:textId="77777777" w:rsidR="00EE75E6" w:rsidRDefault="00126DE9" w:rsidP="00D3189C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Votes on June and July minutes (if there is a quorum)</w:t>
            </w:r>
          </w:p>
          <w:p w14:paraId="2E58CD0A" w14:textId="77777777" w:rsidR="00126DE9" w:rsidRDefault="00676295" w:rsidP="00D3189C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Discuss: Should there be an annual report?</w:t>
            </w:r>
          </w:p>
          <w:p w14:paraId="34546C79" w14:textId="4D8A0BC2" w:rsidR="00676295" w:rsidRDefault="00676295" w:rsidP="00D3189C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Review: Aggregate grievance and appeal data?</w:t>
            </w:r>
          </w:p>
          <w:p w14:paraId="42FD946E" w14:textId="43F1EADE" w:rsidR="00676295" w:rsidRPr="00D3189C" w:rsidRDefault="00676295" w:rsidP="00D3189C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Review: Value Based Payment Data?</w:t>
            </w:r>
          </w:p>
        </w:tc>
      </w:tr>
      <w:tr w:rsidR="00D3189C" w14:paraId="244CC638" w14:textId="77777777" w:rsidTr="008D1A0F">
        <w:tc>
          <w:tcPr>
            <w:tcW w:w="1535" w:type="dxa"/>
          </w:tcPr>
          <w:p w14:paraId="2249BF96" w14:textId="6C56556F" w:rsidR="00D3189C" w:rsidRPr="00615E31" w:rsidRDefault="00D3189C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60920658"/>
            <w:r w:rsidRPr="00615E31">
              <w:rPr>
                <w:rFonts w:asciiTheme="minorHAnsi" w:hAnsiTheme="minorHAnsi" w:cstheme="minorHAnsi"/>
                <w:sz w:val="24"/>
                <w:szCs w:val="24"/>
              </w:rPr>
              <w:t>2:</w:t>
            </w:r>
            <w:r w:rsidR="00126DE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126DE9">
              <w:rPr>
                <w:rFonts w:asciiTheme="minorHAnsi" w:hAnsiTheme="minorHAnsi" w:cstheme="minorHAnsi"/>
                <w:sz w:val="24"/>
                <w:szCs w:val="24"/>
              </w:rPr>
              <w:t>2:05</w:t>
            </w:r>
          </w:p>
          <w:p w14:paraId="0247A2A8" w14:textId="77777777" w:rsidR="00D3189C" w:rsidRPr="00615E31" w:rsidRDefault="00D3189C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82E88" w14:textId="13A0FFAB" w:rsidR="00D3189C" w:rsidRPr="00615E31" w:rsidRDefault="00126DE9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2:05-2:15</w:t>
            </w:r>
          </w:p>
        </w:tc>
        <w:tc>
          <w:tcPr>
            <w:tcW w:w="7910" w:type="dxa"/>
            <w:gridSpan w:val="2"/>
          </w:tcPr>
          <w:p w14:paraId="47C301AE" w14:textId="41565640" w:rsidR="00F870A9" w:rsidRPr="00615E31" w:rsidRDefault="00D3189C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Public Comment</w:t>
            </w:r>
          </w:p>
          <w:p w14:paraId="7C74E55C" w14:textId="77777777" w:rsidR="00D3189C" w:rsidRPr="00615E31" w:rsidRDefault="00D3189C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ADD839" w14:textId="74DD83FB" w:rsidR="00D3189C" w:rsidRPr="00615E31" w:rsidRDefault="00D3189C" w:rsidP="00D3189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Closing Meeting Business </w:t>
            </w:r>
          </w:p>
        </w:tc>
      </w:tr>
    </w:tbl>
    <w:p w14:paraId="294A0E28" w14:textId="63689F9F" w:rsidR="00D3189C" w:rsidRDefault="00D3189C"/>
    <w:p w14:paraId="7BC2A3D6" w14:textId="77777777" w:rsidR="00126DE9" w:rsidRDefault="00126DE9"/>
    <w:p w14:paraId="26A3D936" w14:textId="77777777" w:rsidR="00126DE9" w:rsidRDefault="00126DE9"/>
    <w:p w14:paraId="0359B6A2" w14:textId="77777777" w:rsidR="00126DE9" w:rsidRPr="00FC7263" w:rsidRDefault="00126DE9" w:rsidP="00126DE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September</w:t>
      </w:r>
      <w:r w:rsidRPr="00FC7263">
        <w:rPr>
          <w:rFonts w:asciiTheme="minorHAnsi" w:hAnsiTheme="minorHAnsi" w:cstheme="minorHAnsi"/>
          <w:b/>
          <w:sz w:val="24"/>
          <w:szCs w:val="24"/>
          <w:u w:val="single"/>
        </w:rPr>
        <w:t xml:space="preserve"> Draft Agenda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(same as July, since this will be a makeup meeting)</w:t>
      </w:r>
    </w:p>
    <w:p w14:paraId="40046313" w14:textId="77777777" w:rsidR="00126DE9" w:rsidRDefault="00126DE9"/>
    <w:tbl>
      <w:tblPr>
        <w:tblStyle w:val="TableGrid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551"/>
      </w:tblGrid>
      <w:tr w:rsidR="00126DE9" w14:paraId="309D2931" w14:textId="2D2B6823" w:rsidTr="00126DE9">
        <w:trPr>
          <w:trHeight w:val="1008"/>
        </w:trPr>
        <w:tc>
          <w:tcPr>
            <w:tcW w:w="720" w:type="pct"/>
          </w:tcPr>
          <w:bookmarkEnd w:id="0"/>
          <w:p w14:paraId="7C645851" w14:textId="549F2C78" w:rsidR="00126DE9" w:rsidRPr="00126DE9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1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5A560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1:00</w:t>
            </w:r>
          </w:p>
        </w:tc>
        <w:tc>
          <w:tcPr>
            <w:tcW w:w="4280" w:type="pct"/>
          </w:tcPr>
          <w:p w14:paraId="7546CF78" w14:textId="768B2F36" w:rsidR="00126DE9" w:rsidRPr="00126DE9" w:rsidRDefault="00126DE9" w:rsidP="00126DE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SPSC </w:t>
            </w:r>
            <w:r w:rsidRPr="00DC05C6">
              <w:rPr>
                <w:rFonts w:asciiTheme="minorHAnsi" w:hAnsiTheme="minorHAnsi" w:cstheme="minorHAnsi"/>
                <w:b/>
                <w:sz w:val="24"/>
                <w:szCs w:val="24"/>
              </w:rPr>
              <w:t>Busines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Introductions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&amp;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Review agenda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Statement on public comment participation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Announcements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Vote on previous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three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meeting’s minutes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Assign questions for Clara Martin visit, list additional kudo</w:t>
            </w:r>
            <w:r w:rsidRPr="00126DE9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, Membership discussion</w:t>
            </w:r>
          </w:p>
        </w:tc>
      </w:tr>
      <w:tr w:rsidR="00126DE9" w14:paraId="3DB7BD4E" w14:textId="77777777" w:rsidTr="00126DE9">
        <w:trPr>
          <w:trHeight w:val="20"/>
        </w:trPr>
        <w:tc>
          <w:tcPr>
            <w:tcW w:w="720" w:type="pct"/>
          </w:tcPr>
          <w:p w14:paraId="4CE63F76" w14:textId="77777777" w:rsidR="00126DE9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1:00—2:30</w:t>
            </w:r>
          </w:p>
          <w:p w14:paraId="381D81D0" w14:textId="77777777" w:rsidR="00126DE9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CA2AC" w14:textId="2B59F2B2" w:rsidR="00126DE9" w:rsidRPr="00126DE9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2:30 – 2:40</w:t>
            </w:r>
          </w:p>
        </w:tc>
        <w:tc>
          <w:tcPr>
            <w:tcW w:w="4280" w:type="pct"/>
          </w:tcPr>
          <w:p w14:paraId="142DCA3B" w14:textId="5AAC9EEE" w:rsidR="00126DE9" w:rsidRPr="00126DE9" w:rsidRDefault="00126DE9" w:rsidP="00126D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Q&amp;A with Clara Martin Center (CMC)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126DE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Gretchen Pembroke, Director of Adult Services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, </w:t>
            </w:r>
            <w:r w:rsidRPr="00126DE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Kristen Briggs, Director of Access &amp; Acute Care Services</w:t>
            </w:r>
          </w:p>
          <w:p w14:paraId="2B797767" w14:textId="3BB3F65A" w:rsidR="00126DE9" w:rsidRDefault="00126DE9" w:rsidP="00126DE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BREAK </w:t>
            </w:r>
            <w:r w:rsidRPr="008D1A0F">
              <w:rPr>
                <w:rFonts w:asciiTheme="minorHAnsi" w:hAnsiTheme="minorHAnsi" w:cstheme="minorHAnsi"/>
                <w:bCs/>
                <w:sz w:val="24"/>
                <w:szCs w:val="24"/>
              </w:rPr>
              <w:t>(or as needed during SPSC business)</w:t>
            </w:r>
          </w:p>
        </w:tc>
      </w:tr>
      <w:tr w:rsidR="00126DE9" w14:paraId="718CADF3" w14:textId="77777777" w:rsidTr="00126DE9">
        <w:tc>
          <w:tcPr>
            <w:tcW w:w="720" w:type="pct"/>
          </w:tcPr>
          <w:p w14:paraId="63838AE6" w14:textId="34C04F29" w:rsidR="00126DE9" w:rsidRPr="00615E31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>2:40 – 3:00</w:t>
            </w:r>
          </w:p>
          <w:p w14:paraId="487496D6" w14:textId="77777777" w:rsidR="00126DE9" w:rsidRPr="00615E31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>3:00 – 3:20</w:t>
            </w:r>
          </w:p>
          <w:p w14:paraId="4E809441" w14:textId="373E4BB0" w:rsidR="00126DE9" w:rsidRPr="00126DE9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/>
                <w:sz w:val="24"/>
                <w:szCs w:val="36"/>
              </w:rPr>
              <w:t xml:space="preserve">3:20 </w:t>
            </w: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>– 3:25</w:t>
            </w:r>
          </w:p>
          <w:p w14:paraId="6F548F6A" w14:textId="35C4663E" w:rsidR="00126DE9" w:rsidRDefault="00126DE9" w:rsidP="00126D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/>
                <w:sz w:val="24"/>
                <w:szCs w:val="36"/>
              </w:rPr>
              <w:t>3:25 – 3:30</w:t>
            </w:r>
          </w:p>
        </w:tc>
        <w:tc>
          <w:tcPr>
            <w:tcW w:w="4280" w:type="pct"/>
          </w:tcPr>
          <w:p w14:paraId="0BAC8F36" w14:textId="50A9B016" w:rsidR="00126DE9" w:rsidRPr="00615E31" w:rsidRDefault="00126DE9" w:rsidP="00126D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Draft recommendation Letter to the Commissioner</w:t>
            </w:r>
          </w:p>
          <w:p w14:paraId="2DAB7200" w14:textId="4228EDF9" w:rsidR="00126DE9" w:rsidRPr="00126DE9" w:rsidRDefault="00126DE9" w:rsidP="00126D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Committee Business continued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126DE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Planning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October</w:t>
            </w:r>
            <w:r w:rsidRPr="00126DE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meeting</w:t>
            </w:r>
          </w:p>
          <w:p w14:paraId="25412CB0" w14:textId="77777777" w:rsidR="00126DE9" w:rsidRPr="00615E31" w:rsidRDefault="00126DE9" w:rsidP="00126D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Public Comment</w:t>
            </w:r>
          </w:p>
          <w:p w14:paraId="1A0ECB39" w14:textId="7A93BB77" w:rsidR="00126DE9" w:rsidRDefault="00126DE9" w:rsidP="00126D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Closing Meeting Business &amp; Next Meeting Draft Agenda</w:t>
            </w:r>
          </w:p>
        </w:tc>
      </w:tr>
    </w:tbl>
    <w:p w14:paraId="6B350B46" w14:textId="361D6701" w:rsidR="00F30433" w:rsidRPr="003A037A" w:rsidRDefault="003B447C" w:rsidP="00F30433">
      <w:pPr>
        <w:pStyle w:val="Heading1"/>
        <w:rPr>
          <w:rFonts w:eastAsia="Times New Roman"/>
          <w:color w:val="auto"/>
        </w:rPr>
      </w:pPr>
      <w:r w:rsidRPr="008E72A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A93F33" wp14:editId="2A22D13A">
                <wp:simplePos x="0" y="0"/>
                <wp:positionH relativeFrom="page">
                  <wp:posOffset>5165271</wp:posOffset>
                </wp:positionH>
                <wp:positionV relativeFrom="paragraph">
                  <wp:posOffset>160837</wp:posOffset>
                </wp:positionV>
                <wp:extent cx="2076450" cy="887186"/>
                <wp:effectExtent l="0" t="0" r="19050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87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B290" w14:textId="1E47C612" w:rsidR="003B447C" w:rsidRPr="003B447C" w:rsidRDefault="003B447C" w:rsidP="003B44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Question</w:t>
                            </w:r>
                            <w:r w:rsidR="00660F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to consider:</w:t>
                            </w:r>
                          </w:p>
                          <w:p w14:paraId="3E1F1520" w14:textId="77777777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60" w:line="259" w:lineRule="auto"/>
                            </w:pPr>
                            <w:r>
                              <w:t xml:space="preserve">Does the committee want to give more context to any of these? </w:t>
                            </w:r>
                          </w:p>
                          <w:p w14:paraId="0CE2F7DD" w14:textId="77777777" w:rsidR="003B447C" w:rsidRDefault="003B447C" w:rsidP="003B447C">
                            <w:pPr>
                              <w:pStyle w:val="ListParagraph"/>
                              <w:spacing w:after="160" w:line="259" w:lineRule="auto"/>
                            </w:pPr>
                          </w:p>
                          <w:p w14:paraId="216A7B75" w14:textId="77777777" w:rsidR="003B447C" w:rsidRDefault="003B447C" w:rsidP="003B4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93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7pt;margin-top:12.65pt;width:163.5pt;height:69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8tDg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">
                <v:textbox>
                  <w:txbxContent>
                    <w:p w14:paraId="6025B290" w14:textId="1E47C612" w:rsidR="003B447C" w:rsidRPr="003B447C" w:rsidRDefault="003B447C" w:rsidP="003B44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Question</w:t>
                      </w:r>
                      <w:r w:rsidR="00660FC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to consider:</w:t>
                      </w:r>
                    </w:p>
                    <w:p w14:paraId="3E1F1520" w14:textId="77777777" w:rsidR="003B447C" w:rsidRDefault="003B447C" w:rsidP="003B447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60" w:line="259" w:lineRule="auto"/>
                      </w:pPr>
                      <w:r>
                        <w:t xml:space="preserve">Does the committee want to give more context to any of these? </w:t>
                      </w:r>
                    </w:p>
                    <w:p w14:paraId="0CE2F7DD" w14:textId="77777777" w:rsidR="003B447C" w:rsidRDefault="003B447C" w:rsidP="003B447C">
                      <w:pPr>
                        <w:pStyle w:val="ListParagraph"/>
                        <w:spacing w:after="160" w:line="259" w:lineRule="auto"/>
                      </w:pPr>
                    </w:p>
                    <w:p w14:paraId="216A7B75" w14:textId="77777777" w:rsidR="003B447C" w:rsidRDefault="003B447C" w:rsidP="003B447C"/>
                  </w:txbxContent>
                </v:textbox>
                <w10:wrap anchorx="page"/>
              </v:shape>
            </w:pict>
          </mc:Fallback>
        </mc:AlternateContent>
      </w:r>
      <w:r w:rsidR="00000C22">
        <w:rPr>
          <w:rFonts w:eastAsia="Times New Roman"/>
          <w:color w:val="auto"/>
        </w:rPr>
        <w:t xml:space="preserve">AMH SPSC </w:t>
      </w:r>
      <w:r w:rsidR="00F30433">
        <w:rPr>
          <w:rFonts w:eastAsia="Times New Roman"/>
          <w:color w:val="auto"/>
        </w:rPr>
        <w:t xml:space="preserve">Top </w:t>
      </w:r>
      <w:r w:rsidR="000D767C">
        <w:rPr>
          <w:rFonts w:eastAsia="Times New Roman"/>
          <w:color w:val="auto"/>
        </w:rPr>
        <w:t>Five</w:t>
      </w:r>
      <w:r w:rsidR="00F30433">
        <w:rPr>
          <w:rFonts w:eastAsia="Times New Roman"/>
          <w:color w:val="auto"/>
        </w:rPr>
        <w:t xml:space="preserve"> Priorities </w:t>
      </w:r>
      <w:r>
        <w:rPr>
          <w:rFonts w:eastAsia="Times New Roman"/>
          <w:color w:val="auto"/>
        </w:rPr>
        <w:t>2023 (in development)</w:t>
      </w:r>
    </w:p>
    <w:p w14:paraId="5341BF34" w14:textId="37F8F456" w:rsidR="003F1A42" w:rsidRPr="003F1A42" w:rsidRDefault="0053357D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F30433">
        <w:rPr>
          <w:noProof/>
        </w:rPr>
        <w:drawing>
          <wp:anchor distT="0" distB="0" distL="114300" distR="114300" simplePos="0" relativeHeight="251699711" behindDoc="0" locked="0" layoutInCell="1" allowOverlap="1" wp14:anchorId="0B38B1AA" wp14:editId="3CFF4942">
            <wp:simplePos x="0" y="0"/>
            <wp:positionH relativeFrom="margin">
              <wp:posOffset>2797810</wp:posOffset>
            </wp:positionH>
            <wp:positionV relativeFrom="paragraph">
              <wp:posOffset>118745</wp:posOffset>
            </wp:positionV>
            <wp:extent cx="361950" cy="30035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24643" r="23077" b="36786"/>
                    <a:stretch/>
                  </pic:blipFill>
                  <pic:spPr bwMode="auto">
                    <a:xfrm>
                      <a:off x="0" y="0"/>
                      <a:ext cx="361950" cy="30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67C" w:rsidRPr="003F1A42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255C2E" wp14:editId="633D9D5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352800" cy="26263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2F67" w14:textId="282098BC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 xml:space="preserve">Expand access to affordable </w:t>
                            </w:r>
                            <w:r w:rsidRPr="005666F4">
                              <w:t>housing</w:t>
                            </w:r>
                          </w:p>
                          <w:p w14:paraId="05901B99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608369B5" w14:textId="18AE5F42" w:rsidR="000D767C" w:rsidRDefault="003B447C" w:rsidP="000D76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>Increase suicide prevention efforts</w:t>
                            </w:r>
                            <w:r w:rsidR="000D767C">
                              <w:t xml:space="preserve"> while </w:t>
                            </w:r>
                            <w:r w:rsidR="0053357D">
                              <w:t>respecting</w:t>
                            </w:r>
                            <w:r w:rsidR="000D767C">
                              <w:t xml:space="preserve"> the voice of the individual</w:t>
                            </w:r>
                          </w:p>
                          <w:p w14:paraId="28457DC3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55D9CB4D" w14:textId="66108466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>Increase Designated Agency employment of individuals with lived experience (aka peers)</w:t>
                            </w:r>
                            <w:r w:rsidR="0053357D">
                              <w:t xml:space="preserve"> including intentional peer support and peer support counselors</w:t>
                            </w:r>
                          </w:p>
                          <w:p w14:paraId="6253492A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1F591D7E" w14:textId="0CF65CD0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>Increase availability of respites run by individuals with lived experience (like Alyssum)</w:t>
                            </w:r>
                          </w:p>
                          <w:p w14:paraId="5179B2EC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38CD406B" w14:textId="316D8450" w:rsidR="003B447C" w:rsidRPr="005666F4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 xml:space="preserve">Increase access to crisis/drop in centers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5C2E" id="_x0000_s1027" type="#_x0000_t202" style="position:absolute;left:0;text-align:left;margin-left:0;margin-top:10.5pt;width:264pt;height:206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" stroked="f">
                <v:textbox>
                  <w:txbxContent>
                    <w:p w14:paraId="0BF22F67" w14:textId="282098BC" w:rsidR="003B447C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 xml:space="preserve">Expand access to affordable </w:t>
                      </w:r>
                      <w:r w:rsidRPr="005666F4">
                        <w:t>housing</w:t>
                      </w:r>
                    </w:p>
                    <w:p w14:paraId="05901B99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608369B5" w14:textId="18AE5F42" w:rsidR="000D767C" w:rsidRDefault="003B447C" w:rsidP="000D76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>Increase suicide prevention efforts</w:t>
                      </w:r>
                      <w:r w:rsidR="000D767C">
                        <w:t xml:space="preserve"> while </w:t>
                      </w:r>
                      <w:r w:rsidR="0053357D">
                        <w:t>respecting</w:t>
                      </w:r>
                      <w:r w:rsidR="000D767C">
                        <w:t xml:space="preserve"> the voice of the individual</w:t>
                      </w:r>
                    </w:p>
                    <w:p w14:paraId="28457DC3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55D9CB4D" w14:textId="66108466" w:rsidR="003B447C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>Increase Designated Agency employment of individuals with lived experience (aka peers)</w:t>
                      </w:r>
                      <w:r w:rsidR="0053357D">
                        <w:t xml:space="preserve"> including intentional peer support and peer support counselors</w:t>
                      </w:r>
                    </w:p>
                    <w:p w14:paraId="6253492A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1F591D7E" w14:textId="0CF65CD0" w:rsidR="003B447C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>Increase availability of respites run by individuals with lived experience (like Alyssum)</w:t>
                      </w:r>
                    </w:p>
                    <w:p w14:paraId="5179B2EC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38CD406B" w14:textId="316D8450" w:rsidR="003B447C" w:rsidRPr="005666F4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 xml:space="preserve">Increase access to crisis/drop in centers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5F0D0" w14:textId="6E0A7843" w:rsidR="003F1A42" w:rsidRPr="003F1A42" w:rsidRDefault="003B447C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242928">
        <w:rPr>
          <w:noProof/>
        </w:rPr>
        <w:drawing>
          <wp:anchor distT="0" distB="0" distL="114300" distR="114300" simplePos="0" relativeHeight="251698176" behindDoc="0" locked="0" layoutInCell="1" allowOverlap="1" wp14:anchorId="6CD9941E" wp14:editId="65313CD4">
            <wp:simplePos x="0" y="0"/>
            <wp:positionH relativeFrom="margin">
              <wp:posOffset>3022600</wp:posOffset>
            </wp:positionH>
            <wp:positionV relativeFrom="paragraph">
              <wp:posOffset>220980</wp:posOffset>
            </wp:positionV>
            <wp:extent cx="558308" cy="3143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0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3C479" w14:textId="1478BB34" w:rsidR="003F1A42" w:rsidRPr="003F1A42" w:rsidRDefault="003F1A42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</w:p>
    <w:p w14:paraId="00337D33" w14:textId="76B284AB" w:rsidR="003F1A42" w:rsidRPr="003F1A42" w:rsidRDefault="0053357D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000C22">
        <w:rPr>
          <w:noProof/>
        </w:rPr>
        <w:drawing>
          <wp:anchor distT="0" distB="0" distL="114300" distR="114300" simplePos="0" relativeHeight="251703296" behindDoc="0" locked="0" layoutInCell="1" allowOverlap="1" wp14:anchorId="3005C8C6" wp14:editId="79F478EC">
            <wp:simplePos x="0" y="0"/>
            <wp:positionH relativeFrom="column">
              <wp:posOffset>3250565</wp:posOffset>
            </wp:positionH>
            <wp:positionV relativeFrom="paragraph">
              <wp:posOffset>225425</wp:posOffset>
            </wp:positionV>
            <wp:extent cx="599842" cy="2762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1" t="34970" r="17857" b="34673"/>
                    <a:stretch/>
                  </pic:blipFill>
                  <pic:spPr bwMode="auto">
                    <a:xfrm>
                      <a:off x="0" y="0"/>
                      <a:ext cx="599842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49696" w14:textId="2E9A688C" w:rsidR="003F1A42" w:rsidRPr="003F1A42" w:rsidRDefault="003F1A42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</w:p>
    <w:p w14:paraId="330EED5B" w14:textId="79734D9E" w:rsidR="003F1A42" w:rsidRPr="003F1A42" w:rsidRDefault="00615E31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8E72A1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6C13522" wp14:editId="1CD0BEA6">
                <wp:simplePos x="0" y="0"/>
                <wp:positionH relativeFrom="column">
                  <wp:posOffset>4959350</wp:posOffset>
                </wp:positionH>
                <wp:positionV relativeFrom="paragraph">
                  <wp:posOffset>69215</wp:posOffset>
                </wp:positionV>
                <wp:extent cx="1541145" cy="4610100"/>
                <wp:effectExtent l="0" t="0" r="2095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2D9A" w14:textId="3D46EEB6" w:rsidR="00BA6479" w:rsidRPr="003B447C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Current Facilitator</w:t>
                            </w:r>
                            <w:r w:rsidR="00615E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903826A" w14:textId="696C5071" w:rsidR="00615E31" w:rsidRDefault="00676295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Christopher</w:t>
                            </w:r>
                            <w:r w:rsid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(Jul 2023)</w:t>
                            </w:r>
                          </w:p>
                          <w:p w14:paraId="18AB5DF0" w14:textId="5775B091" w:rsidR="00615E31" w:rsidRDefault="00615E31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Ann (Jun 2023)</w:t>
                            </w:r>
                          </w:p>
                          <w:p w14:paraId="537684F9" w14:textId="77777777" w:rsidR="00BA6479" w:rsidRPr="003B447C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4D8160F" w14:textId="77777777" w:rsidR="00BA6479" w:rsidRPr="003B447C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Previous Facilitators:</w:t>
                            </w:r>
                          </w:p>
                          <w:p w14:paraId="0D5F89F9" w14:textId="7EF32809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Lynne (May 2023)</w:t>
                            </w:r>
                          </w:p>
                          <w:p w14:paraId="253CD227" w14:textId="77777777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Christopher (Apr 2023)</w:t>
                            </w:r>
                          </w:p>
                          <w:p w14:paraId="2956DA97" w14:textId="77777777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Eva (Mar 2023)</w:t>
                            </w:r>
                          </w:p>
                          <w:p w14:paraId="040CA415" w14:textId="6F3D4D8D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Zack (Feb 2023)</w:t>
                            </w:r>
                          </w:p>
                          <w:p w14:paraId="73FF6935" w14:textId="77777777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(Jan 2023)</w:t>
                            </w:r>
                          </w:p>
                          <w:p w14:paraId="2873FD35" w14:textId="72C67240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Zack (Dec 2022)</w:t>
                            </w:r>
                          </w:p>
                          <w:p w14:paraId="29326528" w14:textId="282F2462" w:rsidR="00615E31" w:rsidRPr="00615E31" w:rsidRDefault="00615E31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(Nov 2022)</w:t>
                            </w:r>
                          </w:p>
                          <w:p w14:paraId="70D2F4F8" w14:textId="743B7CDF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Dan (August-Oct 2022)</w:t>
                            </w:r>
                          </w:p>
                          <w:p w14:paraId="680CBEC9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Zack (May-July 22)</w:t>
                            </w:r>
                          </w:p>
                          <w:p w14:paraId="4C00060D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Kate (Feb-Apr 22)</w:t>
                            </w:r>
                          </w:p>
                          <w:p w14:paraId="37F5032E" w14:textId="1A723F15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Christopher</w:t>
                            </w:r>
                            <w:r w:rsidR="006C6777"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(Nov-Jan 22)</w:t>
                            </w:r>
                          </w:p>
                          <w:p w14:paraId="4D87C91D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(Aug-Oct 2021)</w:t>
                            </w:r>
                          </w:p>
                          <w:p w14:paraId="6D3B295C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Lynne (May-July 2021)</w:t>
                            </w:r>
                          </w:p>
                          <w:p w14:paraId="11AEA7BC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(Feb-Apr 2021)</w:t>
                            </w:r>
                          </w:p>
                          <w:p w14:paraId="74658DC4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Kate (Nov 20-Jan 21)</w:t>
                            </w:r>
                          </w:p>
                          <w:p w14:paraId="76FC9A6D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Malaika (Oct 2020)</w:t>
                            </w:r>
                          </w:p>
                          <w:p w14:paraId="53BD3C1C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(Sept 2020)</w:t>
                            </w:r>
                          </w:p>
                          <w:p w14:paraId="1DB7E966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Malaika (Jun-Aug 20)</w:t>
                            </w:r>
                          </w:p>
                          <w:p w14:paraId="33819EC2" w14:textId="77777777" w:rsidR="00BA6479" w:rsidRPr="00615E31" w:rsidRDefault="00BA6479" w:rsidP="00BA6479">
                            <w:r w:rsidRPr="00615E31">
                              <w:t>Dan (April-May 2020)</w:t>
                            </w:r>
                          </w:p>
                          <w:p w14:paraId="67BC4CFA" w14:textId="1389820F" w:rsidR="008E72A1" w:rsidRDefault="008E7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3522" id="_x0000_s1028" type="#_x0000_t202" style="position:absolute;left:0;text-align:left;margin-left:390.5pt;margin-top:5.45pt;width:121.35pt;height:36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">
                <v:textbox>
                  <w:txbxContent>
                    <w:p w14:paraId="1D4F2D9A" w14:textId="3D46EEB6" w:rsidR="00BA6479" w:rsidRPr="003B447C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Current Facilitator</w:t>
                      </w:r>
                      <w:r w:rsidR="00615E3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903826A" w14:textId="696C5071" w:rsidR="00615E31" w:rsidRDefault="00676295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Christopher</w:t>
                      </w:r>
                      <w:r w:rsid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(Jul 2023)</w:t>
                      </w:r>
                    </w:p>
                    <w:p w14:paraId="18AB5DF0" w14:textId="5775B091" w:rsidR="00615E31" w:rsidRDefault="00615E31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Ann (Jun 2023)</w:t>
                      </w:r>
                    </w:p>
                    <w:p w14:paraId="537684F9" w14:textId="77777777" w:rsidR="00BA6479" w:rsidRPr="003B447C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04D8160F" w14:textId="77777777" w:rsidR="00BA6479" w:rsidRPr="003B447C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Previous Facilitators:</w:t>
                      </w:r>
                    </w:p>
                    <w:p w14:paraId="0D5F89F9" w14:textId="7EF32809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Lynne (May 2023)</w:t>
                      </w:r>
                    </w:p>
                    <w:p w14:paraId="253CD227" w14:textId="77777777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Christopher (Apr 2023)</w:t>
                      </w:r>
                    </w:p>
                    <w:p w14:paraId="2956DA97" w14:textId="77777777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Eva (Mar 2023)</w:t>
                      </w:r>
                    </w:p>
                    <w:p w14:paraId="040CA415" w14:textId="6F3D4D8D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Zack (Feb 2023)</w:t>
                      </w:r>
                    </w:p>
                    <w:p w14:paraId="73FF6935" w14:textId="77777777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(Jan 2023)</w:t>
                      </w:r>
                    </w:p>
                    <w:p w14:paraId="2873FD35" w14:textId="72C67240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Zack (Dec 2022)</w:t>
                      </w:r>
                    </w:p>
                    <w:p w14:paraId="29326528" w14:textId="282F2462" w:rsidR="00615E31" w:rsidRPr="00615E31" w:rsidRDefault="00615E31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(Nov 2022)</w:t>
                      </w:r>
                    </w:p>
                    <w:p w14:paraId="70D2F4F8" w14:textId="743B7CDF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Dan (August-Oct 2022)</w:t>
                      </w:r>
                    </w:p>
                    <w:p w14:paraId="680CBEC9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Zack (May-July 22)</w:t>
                      </w:r>
                    </w:p>
                    <w:p w14:paraId="4C00060D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Kate (Feb-Apr 22)</w:t>
                      </w:r>
                    </w:p>
                    <w:p w14:paraId="37F5032E" w14:textId="1A723F15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Christopher</w:t>
                      </w:r>
                      <w:r w:rsidR="006C6777"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(Nov-Jan 22)</w:t>
                      </w:r>
                    </w:p>
                    <w:p w14:paraId="4D87C91D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(Aug-Oct 2021)</w:t>
                      </w:r>
                    </w:p>
                    <w:p w14:paraId="6D3B295C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Lynne (May-July 2021)</w:t>
                      </w:r>
                    </w:p>
                    <w:p w14:paraId="11AEA7BC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(Feb-Apr 2021)</w:t>
                      </w:r>
                    </w:p>
                    <w:p w14:paraId="74658DC4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Kate (Nov 20-Jan 21)</w:t>
                      </w:r>
                    </w:p>
                    <w:p w14:paraId="76FC9A6D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Malaika (Oct 2020)</w:t>
                      </w:r>
                    </w:p>
                    <w:p w14:paraId="53BD3C1C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(Sept 2020)</w:t>
                      </w:r>
                    </w:p>
                    <w:p w14:paraId="1DB7E966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Malaika (Jun-Aug 20)</w:t>
                      </w:r>
                    </w:p>
                    <w:p w14:paraId="33819EC2" w14:textId="77777777" w:rsidR="00BA6479" w:rsidRPr="00615E31" w:rsidRDefault="00BA6479" w:rsidP="00BA6479">
                      <w:r w:rsidRPr="00615E31">
                        <w:t>Dan (April-May 2020)</w:t>
                      </w:r>
                    </w:p>
                    <w:p w14:paraId="67BC4CFA" w14:textId="1389820F" w:rsidR="008E72A1" w:rsidRDefault="008E72A1"/>
                  </w:txbxContent>
                </v:textbox>
              </v:shape>
            </w:pict>
          </mc:Fallback>
        </mc:AlternateContent>
      </w:r>
      <w:r w:rsidR="0053357D" w:rsidRPr="00242928">
        <w:rPr>
          <w:noProof/>
        </w:rPr>
        <w:drawing>
          <wp:anchor distT="0" distB="0" distL="114300" distR="114300" simplePos="0" relativeHeight="251699200" behindDoc="0" locked="0" layoutInCell="1" allowOverlap="1" wp14:anchorId="2FAF8A19" wp14:editId="6568FC92">
            <wp:simplePos x="0" y="0"/>
            <wp:positionH relativeFrom="column">
              <wp:posOffset>3392170</wp:posOffset>
            </wp:positionH>
            <wp:positionV relativeFrom="paragraph">
              <wp:posOffset>237490</wp:posOffset>
            </wp:positionV>
            <wp:extent cx="323850" cy="3238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8" t="12316" r="6803" b="53941"/>
                    <a:stretch/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29C9E" w14:textId="1AF65F5A" w:rsidR="003F1A42" w:rsidRDefault="0053357D" w:rsidP="003F1A42">
      <w:pPr>
        <w:pStyle w:val="ListParagraph"/>
        <w:spacing w:after="0" w:line="480" w:lineRule="auto"/>
        <w:rPr>
          <w:rFonts w:ascii="Helvetica" w:eastAsia="Times New Roman" w:hAnsi="Helvetica" w:cs="Helvetica"/>
          <w:sz w:val="20"/>
          <w:szCs w:val="20"/>
        </w:rPr>
      </w:pPr>
      <w:r w:rsidRPr="00000C22">
        <w:rPr>
          <w:noProof/>
        </w:rPr>
        <w:drawing>
          <wp:anchor distT="0" distB="0" distL="114300" distR="114300" simplePos="0" relativeHeight="251705344" behindDoc="0" locked="0" layoutInCell="1" allowOverlap="1" wp14:anchorId="4CF32A2A" wp14:editId="226BC138">
            <wp:simplePos x="0" y="0"/>
            <wp:positionH relativeFrom="margin">
              <wp:posOffset>3239452</wp:posOffset>
            </wp:positionH>
            <wp:positionV relativeFrom="paragraph">
              <wp:posOffset>272734</wp:posOffset>
            </wp:positionV>
            <wp:extent cx="333375" cy="476250"/>
            <wp:effectExtent l="4763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3"/>
                    <a:stretch/>
                  </pic:blipFill>
                  <pic:spPr bwMode="auto">
                    <a:xfrm rot="5400000">
                      <a:off x="0" y="0"/>
                      <a:ext cx="3333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DBD26" w14:textId="5F15C647" w:rsidR="003F1A42" w:rsidRDefault="003F1A42" w:rsidP="003F1A42">
      <w:pPr>
        <w:pStyle w:val="ListParagraph"/>
        <w:spacing w:after="0" w:line="480" w:lineRule="auto"/>
        <w:rPr>
          <w:rFonts w:ascii="Helvetica" w:eastAsia="Times New Roman" w:hAnsi="Helvetica" w:cs="Helvetica"/>
          <w:sz w:val="20"/>
          <w:szCs w:val="20"/>
        </w:rPr>
      </w:pPr>
    </w:p>
    <w:p w14:paraId="5A948226" w14:textId="616486E7" w:rsidR="00413539" w:rsidRDefault="0053357D" w:rsidP="003F1A42">
      <w:pPr>
        <w:pStyle w:val="ListParagraph"/>
        <w:spacing w:after="0" w:line="480" w:lineRule="auto"/>
      </w:pPr>
      <w:r w:rsidRPr="008E72A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BAB8069" wp14:editId="11F78FBC">
                <wp:simplePos x="0" y="0"/>
                <wp:positionH relativeFrom="page">
                  <wp:posOffset>901700</wp:posOffset>
                </wp:positionH>
                <wp:positionV relativeFrom="paragraph">
                  <wp:posOffset>262890</wp:posOffset>
                </wp:positionV>
                <wp:extent cx="2643505" cy="1657350"/>
                <wp:effectExtent l="0" t="0" r="23495" b="190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9D03" w14:textId="3528F820" w:rsidR="00B47A15" w:rsidRPr="003B447C" w:rsidRDefault="00391722" w:rsidP="00B47A1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Meeting Norms (Expectations)</w:t>
                            </w:r>
                            <w:r w:rsidR="00B47A15"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5253331" w14:textId="464DCDC2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Speak kindness </w:t>
                            </w:r>
                          </w:p>
                          <w:p w14:paraId="0F29C588" w14:textId="19D2C7F5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Listen to understand</w:t>
                            </w:r>
                          </w:p>
                          <w:p w14:paraId="508BA701" w14:textId="5FBE1357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Assume positive intentions</w:t>
                            </w:r>
                          </w:p>
                          <w:p w14:paraId="1892BED6" w14:textId="05F8F8E0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Be accountable </w:t>
                            </w:r>
                          </w:p>
                          <w:p w14:paraId="50AFD9AE" w14:textId="7C71FB6E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ELMO! (Enough Let’s Move On)</w:t>
                            </w:r>
                          </w:p>
                          <w:p w14:paraId="053EBC0F" w14:textId="6E6F4A10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Take space, leave space </w:t>
                            </w:r>
                          </w:p>
                          <w:p w14:paraId="52C148BD" w14:textId="4A6118F6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Mind the empty chair</w:t>
                            </w:r>
                          </w:p>
                          <w:p w14:paraId="2128C831" w14:textId="77777777" w:rsidR="00B47A15" w:rsidRDefault="00B47A15" w:rsidP="00B47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8069" id="_x0000_s1029" type="#_x0000_t202" style="position:absolute;left:0;text-align:left;margin-left:71pt;margin-top:20.7pt;width:208.15pt;height:13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">
                <v:textbox>
                  <w:txbxContent>
                    <w:p w14:paraId="64579D03" w14:textId="3528F820" w:rsidR="00B47A15" w:rsidRPr="003B447C" w:rsidRDefault="00391722" w:rsidP="00B47A1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Meeting Norms (Expectations)</w:t>
                      </w:r>
                      <w:r w:rsidR="00B47A15"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5253331" w14:textId="464DCDC2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Speak kindness </w:t>
                      </w:r>
                    </w:p>
                    <w:p w14:paraId="0F29C588" w14:textId="19D2C7F5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>Listen to understand</w:t>
                      </w:r>
                    </w:p>
                    <w:p w14:paraId="508BA701" w14:textId="5FBE1357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>Assume positive intentions</w:t>
                      </w:r>
                    </w:p>
                    <w:p w14:paraId="1892BED6" w14:textId="05F8F8E0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Be accountable </w:t>
                      </w:r>
                    </w:p>
                    <w:p w14:paraId="50AFD9AE" w14:textId="7C71FB6E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>ELMO! (Enough Let’s Move On)</w:t>
                      </w:r>
                    </w:p>
                    <w:p w14:paraId="053EBC0F" w14:textId="6E6F4A10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Take space, leave space </w:t>
                      </w:r>
                    </w:p>
                    <w:p w14:paraId="52C148BD" w14:textId="4A6118F6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>Mind the empty chair</w:t>
                      </w:r>
                    </w:p>
                    <w:p w14:paraId="2128C831" w14:textId="77777777" w:rsidR="00B47A15" w:rsidRDefault="00B47A15" w:rsidP="00B47A15"/>
                  </w:txbxContent>
                </v:textbox>
                <w10:wrap anchorx="page"/>
              </v:shape>
            </w:pict>
          </mc:Fallback>
        </mc:AlternateContent>
      </w:r>
    </w:p>
    <w:p w14:paraId="77C351FC" w14:textId="342FA9D9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30B0FC1E" w14:textId="77EBF3E8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6AE72B15" w14:textId="670A3176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0246EDE5" w14:textId="73D28FEF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6F289E8B" w14:textId="40D6C862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1FBECA6F" w14:textId="72983FFA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503D042A" w14:textId="61EC3FF1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53CEBE2E" w14:textId="1CD8306F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11C79F23" w14:textId="6F04EEDB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14C30686" w14:textId="3F5DF55D" w:rsidR="00384A33" w:rsidRDefault="0053357D" w:rsidP="00F50DD0">
      <w:pPr>
        <w:rPr>
          <w:rFonts w:asciiTheme="minorHAnsi" w:hAnsiTheme="minorHAnsi" w:cstheme="minorHAnsi"/>
          <w:iCs/>
          <w:sz w:val="24"/>
          <w:szCs w:val="24"/>
        </w:rPr>
      </w:pPr>
      <w:r w:rsidRPr="008E72A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3001ADC" wp14:editId="51C61BA3">
                <wp:simplePos x="0" y="0"/>
                <wp:positionH relativeFrom="column">
                  <wp:posOffset>1930400</wp:posOffset>
                </wp:positionH>
                <wp:positionV relativeFrom="paragraph">
                  <wp:posOffset>5080</wp:posOffset>
                </wp:positionV>
                <wp:extent cx="2667000" cy="1574800"/>
                <wp:effectExtent l="0" t="0" r="1905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7A77" w14:textId="07281C67" w:rsidR="00A22F89" w:rsidRPr="008E72A1" w:rsidRDefault="00A22F89" w:rsidP="00A22F8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Potential Agenda Items to Align with CYFS Committee:</w:t>
                            </w:r>
                          </w:p>
                          <w:p w14:paraId="020D407F" w14:textId="516FE894" w:rsidR="00A14EE1" w:rsidRDefault="00A14EE1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CC67AD3" w14:textId="134AD230" w:rsidR="00A14EE1" w:rsidRDefault="00615E31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CYFS committee is off in August; AMH will likely </w:t>
                            </w:r>
                            <w:r w:rsidR="00747805">
                              <w:rPr>
                                <w:color w:val="2F5496" w:themeColor="accent5" w:themeShade="BF"/>
                              </w:rPr>
                              <w:t>have a casual meeting</w:t>
                            </w:r>
                          </w:p>
                          <w:p w14:paraId="7632D6DE" w14:textId="77777777" w:rsidR="00747805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6055915" w14:textId="4E72855E" w:rsidR="00747805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>Plan for Howard Center in September</w:t>
                            </w:r>
                          </w:p>
                          <w:p w14:paraId="5500BF84" w14:textId="77777777" w:rsidR="00747805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1D6A248B" w14:textId="6D4B2B9D" w:rsidR="00747805" w:rsidRPr="00A22F89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>Meeting with Howard Center in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1ADC" id="_x0000_s1030" type="#_x0000_t202" style="position:absolute;margin-left:152pt;margin-top:.4pt;width:210pt;height:1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">
                <v:textbox>
                  <w:txbxContent>
                    <w:p w14:paraId="6F047A77" w14:textId="07281C67" w:rsidR="00A22F89" w:rsidRPr="008E72A1" w:rsidRDefault="00A22F89" w:rsidP="00A22F8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Potential Agenda Items to Align with CYFS Committee:</w:t>
                      </w:r>
                    </w:p>
                    <w:p w14:paraId="020D407F" w14:textId="516FE894" w:rsidR="00A14EE1" w:rsidRDefault="00A14EE1" w:rsidP="00A22F89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CC67AD3" w14:textId="134AD230" w:rsidR="00A14EE1" w:rsidRDefault="00615E31" w:rsidP="00A22F89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CYFS committee is off in August; AMH will likely </w:t>
                      </w:r>
                      <w:r w:rsidR="00747805">
                        <w:rPr>
                          <w:color w:val="2F5496" w:themeColor="accent5" w:themeShade="BF"/>
                        </w:rPr>
                        <w:t>have a casual meeting</w:t>
                      </w:r>
                    </w:p>
                    <w:p w14:paraId="7632D6DE" w14:textId="77777777" w:rsidR="00747805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6055915" w14:textId="4E72855E" w:rsidR="00747805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>Plan for Howard Center in September</w:t>
                      </w:r>
                    </w:p>
                    <w:p w14:paraId="5500BF84" w14:textId="77777777" w:rsidR="00747805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1D6A248B" w14:textId="6D4B2B9D" w:rsidR="00747805" w:rsidRPr="00A22F89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>Meeting with Howard Center in October</w:t>
                      </w:r>
                    </w:p>
                  </w:txbxContent>
                </v:textbox>
              </v:shape>
            </w:pict>
          </mc:Fallback>
        </mc:AlternateContent>
      </w:r>
    </w:p>
    <w:p w14:paraId="4A9A93BE" w14:textId="6C97CB1D" w:rsidR="00F30433" w:rsidRDefault="00F304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sectPr w:rsidR="00F30433" w:rsidSect="00F726C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52" w:right="1080" w:bottom="1498" w:left="1080" w:header="130" w:footer="3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9A6D" w14:textId="77777777" w:rsidR="0019082C" w:rsidRDefault="0019082C">
      <w:r>
        <w:separator/>
      </w:r>
    </w:p>
  </w:endnote>
  <w:endnote w:type="continuationSeparator" w:id="0">
    <w:p w14:paraId="67319853" w14:textId="77777777" w:rsidR="0019082C" w:rsidRDefault="0019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F8D" w14:textId="77777777" w:rsidR="0019082C" w:rsidRDefault="0019082C" w:rsidP="00F726C3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C088F" wp14:editId="77812898">
              <wp:simplePos x="0" y="0"/>
              <wp:positionH relativeFrom="column">
                <wp:posOffset>47625</wp:posOffset>
              </wp:positionH>
              <wp:positionV relativeFrom="paragraph">
                <wp:posOffset>726440</wp:posOffset>
              </wp:positionV>
              <wp:extent cx="6429375" cy="0"/>
              <wp:effectExtent l="9525" t="12065" r="9525" b="6985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13B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3.75pt;margin-top:57.2pt;width:50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0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FF3679" wp14:editId="49D97F1F">
              <wp:simplePos x="0" y="0"/>
              <wp:positionH relativeFrom="column">
                <wp:posOffset>895350</wp:posOffset>
              </wp:positionH>
              <wp:positionV relativeFrom="paragraph">
                <wp:posOffset>9372599</wp:posOffset>
              </wp:positionV>
              <wp:extent cx="617220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37F8DA2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738pt" to="556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a/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" strokeweight=".5pt"/>
          </w:pict>
        </mc:Fallback>
      </mc:AlternateContent>
    </w:r>
    <w:r>
      <w:tab/>
    </w:r>
    <w:r>
      <w:tab/>
    </w:r>
    <w:r w:rsidRPr="00B9034F">
      <w:rPr>
        <w:noProof/>
      </w:rPr>
      <w:drawing>
        <wp:inline distT="0" distB="0" distL="0" distR="0" wp14:anchorId="37EEA6D2" wp14:editId="5982A8F8">
          <wp:extent cx="628650" cy="723900"/>
          <wp:effectExtent l="0" t="0" r="0" b="0"/>
          <wp:docPr id="3" name="Picture 2" descr="co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E4A34" w14:textId="77777777" w:rsidR="0019082C" w:rsidRDefault="0019082C" w:rsidP="00A20D46">
    <w:pPr>
      <w:pStyle w:val="Footer"/>
      <w:jc w:val="right"/>
    </w:pPr>
  </w:p>
  <w:p w14:paraId="5E01689B" w14:textId="77777777" w:rsidR="0019082C" w:rsidRDefault="0019082C" w:rsidP="00A20D4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A8C9" w14:textId="77777777" w:rsidR="007A77AD" w:rsidRDefault="007A77AD" w:rsidP="007A77AD">
    <w:pPr>
      <w:jc w:val="center"/>
    </w:pPr>
  </w:p>
  <w:p w14:paraId="76642726" w14:textId="77777777" w:rsidR="007A77AD" w:rsidRDefault="007A77AD" w:rsidP="007A77AD">
    <w:pPr>
      <w:jc w:val="center"/>
      <w:rPr>
        <w:rFonts w:ascii="Segoe UI" w:hAnsi="Segoe UI" w:cs="Segoe UI"/>
        <w:color w:val="252424"/>
        <w:sz w:val="21"/>
        <w:szCs w:val="21"/>
      </w:rPr>
    </w:pPr>
    <w:r>
      <w:rPr>
        <w:rFonts w:ascii="Segoe UI" w:hAnsi="Segoe UI" w:cs="Segoe UI"/>
        <w:color w:val="252424"/>
      </w:rPr>
      <w:t xml:space="preserve">Call in Number: </w:t>
    </w:r>
    <w:hyperlink r:id="rId1" w:anchor=" " w:tgtFrame="_blank" w:history="1">
      <w:r>
        <w:rPr>
          <w:rStyle w:val="Hyperlink"/>
          <w:rFonts w:ascii="Segoe UI" w:hAnsi="Segoe UI" w:cs="Segoe UI"/>
          <w:color w:val="6264A7"/>
          <w:sz w:val="21"/>
          <w:szCs w:val="21"/>
        </w:rPr>
        <w:t>+1 802-828-7667</w:t>
      </w:r>
    </w:hyperlink>
    <w:r>
      <w:rPr>
        <w:rFonts w:ascii="Segoe UI" w:hAnsi="Segoe UI" w:cs="Segoe UI"/>
        <w:color w:val="252424"/>
      </w:rPr>
      <w:t xml:space="preserve"> </w:t>
    </w:r>
    <w:r>
      <w:rPr>
        <w:rFonts w:ascii="Segoe UI" w:hAnsi="Segoe UI" w:cs="Segoe UI"/>
        <w:color w:val="252424"/>
        <w:sz w:val="18"/>
        <w:szCs w:val="18"/>
      </w:rPr>
      <w:t xml:space="preserve"> Conference ID: </w:t>
    </w:r>
    <w:r>
      <w:rPr>
        <w:rFonts w:ascii="Segoe UI" w:hAnsi="Segoe UI" w:cs="Segoe UI"/>
        <w:color w:val="252424"/>
        <w:sz w:val="21"/>
        <w:szCs w:val="21"/>
      </w:rPr>
      <w:t>268 652 786#</w:t>
    </w:r>
  </w:p>
  <w:p w14:paraId="04E5B1F2" w14:textId="2130D1E3" w:rsidR="0019082C" w:rsidRPr="003C0F64" w:rsidRDefault="0019082C" w:rsidP="003C0F64">
    <w:pPr>
      <w:rPr>
        <w:rFonts w:asciiTheme="minorHAnsi" w:hAnsiTheme="minorHAnsi" w:cstheme="minorHAnsi"/>
        <w:i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69942F" wp14:editId="3F66BFD7">
              <wp:simplePos x="0" y="0"/>
              <wp:positionH relativeFrom="column">
                <wp:posOffset>47625</wp:posOffset>
              </wp:positionH>
              <wp:positionV relativeFrom="paragraph">
                <wp:posOffset>726440</wp:posOffset>
              </wp:positionV>
              <wp:extent cx="6429375" cy="0"/>
              <wp:effectExtent l="9525" t="12065" r="9525" b="698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B5DB3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3.75pt;margin-top:57.2pt;width:5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+U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GWh/kMxhUQVqmtDR3So3o1L5p+d0jpqiOq5TH67WQgOQsZybuUcHEGquyGz5pBDIEC&#10;cVjHxvYBEsaAjnEnp9tO+NEjCh9n+WTx8Ajk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3DA832E" wp14:editId="50E76103">
              <wp:simplePos x="0" y="0"/>
              <wp:positionH relativeFrom="column">
                <wp:posOffset>895350</wp:posOffset>
              </wp:positionH>
              <wp:positionV relativeFrom="paragraph">
                <wp:posOffset>9372599</wp:posOffset>
              </wp:positionV>
              <wp:extent cx="6172200" cy="0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FE193A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738pt" to="556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hw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" strokeweight=".5pt"/>
          </w:pict>
        </mc:Fallback>
      </mc:AlternateContent>
    </w:r>
    <w:r>
      <w:rPr>
        <w:b/>
        <w:lang w:val="en"/>
      </w:rPr>
      <w:t xml:space="preserve"> </w:t>
    </w:r>
    <w:r w:rsidRPr="00B9034F">
      <w:rPr>
        <w:noProof/>
      </w:rPr>
      <w:drawing>
        <wp:anchor distT="0" distB="0" distL="114300" distR="114300" simplePos="0" relativeHeight="251661312" behindDoc="0" locked="0" layoutInCell="1" allowOverlap="1" wp14:anchorId="5781A01B" wp14:editId="465DA487">
          <wp:simplePos x="0" y="0"/>
          <wp:positionH relativeFrom="column">
            <wp:posOffset>5467350</wp:posOffset>
          </wp:positionH>
          <wp:positionV relativeFrom="paragraph">
            <wp:posOffset>-600710</wp:posOffset>
          </wp:positionV>
          <wp:extent cx="628650" cy="723900"/>
          <wp:effectExtent l="0" t="0" r="0" b="0"/>
          <wp:wrapNone/>
          <wp:docPr id="2" name="Picture 2" descr="co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852D9" w14:textId="77777777" w:rsidR="0019082C" w:rsidRDefault="0019082C" w:rsidP="008E6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4D1B" w14:textId="77777777" w:rsidR="0019082C" w:rsidRDefault="0019082C">
      <w:r>
        <w:separator/>
      </w:r>
    </w:p>
  </w:footnote>
  <w:footnote w:type="continuationSeparator" w:id="0">
    <w:p w14:paraId="1064E000" w14:textId="77777777" w:rsidR="0019082C" w:rsidRDefault="0019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FB2E" w14:textId="77777777" w:rsidR="0019082C" w:rsidRPr="00AE4B3E" w:rsidRDefault="0019082C" w:rsidP="00AE4B3E">
    <w:pPr>
      <w:pStyle w:val="Header"/>
      <w:rPr>
        <w:szCs w:val="18"/>
      </w:rPr>
    </w:pPr>
    <w:r w:rsidRPr="00AE4B3E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1CA7" w14:textId="77777777" w:rsidR="0019082C" w:rsidRPr="00B9034F" w:rsidRDefault="0019082C" w:rsidP="00AE4B3E">
    <w:pPr>
      <w:rPr>
        <w:noProof/>
      </w:rPr>
    </w:pPr>
  </w:p>
  <w:p w14:paraId="7FC203D0" w14:textId="77777777" w:rsidR="0019082C" w:rsidRDefault="0019082C" w:rsidP="00AE4B3E">
    <w:pPr>
      <w:rPr>
        <w:noProof/>
      </w:rPr>
    </w:pPr>
    <w:r w:rsidRPr="00B9034F">
      <w:rPr>
        <w:noProof/>
      </w:rPr>
      <w:drawing>
        <wp:inline distT="0" distB="0" distL="0" distR="0" wp14:anchorId="04991467" wp14:editId="7FB072E1">
          <wp:extent cx="1857375" cy="228600"/>
          <wp:effectExtent l="0" t="0" r="0" b="0"/>
          <wp:docPr id="1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937E6" w14:textId="77777777" w:rsidR="0019082C" w:rsidRPr="008E6886" w:rsidRDefault="0019082C" w:rsidP="00AE4B3E">
    <w:pPr>
      <w:rPr>
        <w:sz w:val="10"/>
        <w:szCs w:val="10"/>
      </w:rPr>
    </w:pPr>
  </w:p>
  <w:p w14:paraId="4F825DC7" w14:textId="77777777" w:rsidR="0019082C" w:rsidRPr="003A136F" w:rsidRDefault="0019082C" w:rsidP="003A136F">
    <w:pPr>
      <w:tabs>
        <w:tab w:val="left" w:pos="0"/>
        <w:tab w:val="left" w:pos="100"/>
      </w:tabs>
      <w:rPr>
        <w:rFonts w:ascii="Tahoma" w:hAnsi="Tahoma" w:cs="Tahoma"/>
        <w:b/>
        <w:color w:val="231F20"/>
        <w:sz w:val="18"/>
        <w:szCs w:val="18"/>
      </w:rPr>
    </w:pPr>
    <w:r w:rsidRPr="003A136F">
      <w:rPr>
        <w:rFonts w:ascii="Tahoma" w:hAnsi="Tahoma" w:cs="Tahoma"/>
        <w:b/>
        <w:noProof/>
        <w:color w:val="231F20"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341C2C" wp14:editId="7D299654">
              <wp:simplePos x="0" y="0"/>
              <wp:positionH relativeFrom="column">
                <wp:posOffset>-63500</wp:posOffset>
              </wp:positionH>
              <wp:positionV relativeFrom="paragraph">
                <wp:posOffset>-2540</wp:posOffset>
              </wp:positionV>
              <wp:extent cx="6350000" cy="0"/>
              <wp:effectExtent l="12700" t="6985" r="9525" b="1206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B3136C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2pt" to="4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0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A4e5im8GF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"/>
          </w:pict>
        </mc:Fallback>
      </mc:AlternateContent>
    </w:r>
    <w:r w:rsidRPr="003A136F">
      <w:rPr>
        <w:rFonts w:ascii="Tahoma" w:hAnsi="Tahoma" w:cs="Tahom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790642" wp14:editId="20F1E1A1">
              <wp:simplePos x="0" y="0"/>
              <wp:positionH relativeFrom="column">
                <wp:posOffset>904240</wp:posOffset>
              </wp:positionH>
              <wp:positionV relativeFrom="paragraph">
                <wp:posOffset>0</wp:posOffset>
              </wp:positionV>
              <wp:extent cx="63500" cy="86360"/>
              <wp:effectExtent l="8890" t="9525" r="13335" b="8890"/>
              <wp:wrapNone/>
              <wp:docPr id="6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" cy="8636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48BFA3D6" id="Oval 7" o:spid="_x0000_s1026" style="position:absolute;margin-left:71.2pt;margin-top:0;width:5pt;height:6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" strokecolor="white"/>
          </w:pict>
        </mc:Fallback>
      </mc:AlternateContent>
    </w:r>
    <w:r w:rsidRPr="003A136F">
      <w:rPr>
        <w:rFonts w:ascii="Tahoma" w:hAnsi="Tahoma" w:cs="Tahoma"/>
        <w:b/>
        <w:color w:val="231F20"/>
        <w:sz w:val="18"/>
        <w:szCs w:val="18"/>
      </w:rPr>
      <w:t>State of Vermont</w:t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  <w:t xml:space="preserve">            </w:t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  <w:t>Agency of Human Services</w:t>
    </w:r>
  </w:p>
  <w:p w14:paraId="5754725C" w14:textId="77777777" w:rsidR="0019082C" w:rsidRPr="003A136F" w:rsidRDefault="0019082C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color w:val="231F20"/>
        <w:sz w:val="18"/>
        <w:szCs w:val="18"/>
      </w:rPr>
    </w:pPr>
    <w:r w:rsidRPr="003A136F">
      <w:rPr>
        <w:rFonts w:ascii="Tahoma" w:hAnsi="Tahoma" w:cs="Tahoma"/>
        <w:color w:val="231F20"/>
        <w:sz w:val="18"/>
        <w:szCs w:val="18"/>
      </w:rPr>
      <w:t>Department of Mental Health</w:t>
    </w:r>
  </w:p>
  <w:p w14:paraId="5DB40FCF" w14:textId="77777777" w:rsidR="0019082C" w:rsidRPr="003A136F" w:rsidRDefault="0019082C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color w:val="231F20"/>
        <w:sz w:val="18"/>
        <w:szCs w:val="18"/>
      </w:rPr>
    </w:pPr>
    <w:r>
      <w:rPr>
        <w:rFonts w:ascii="Tahoma" w:hAnsi="Tahoma" w:cs="Tahoma"/>
        <w:color w:val="231F20"/>
        <w:sz w:val="18"/>
        <w:szCs w:val="18"/>
      </w:rPr>
      <w:t>280 State Drive, NOB 2 North</w:t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b/>
        <w:color w:val="231F20"/>
        <w:sz w:val="18"/>
        <w:szCs w:val="18"/>
      </w:rPr>
      <w:tab/>
      <w:t xml:space="preserve">               </w:t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>[phone]</w:t>
    </w:r>
    <w:r w:rsidRPr="003A136F">
      <w:rPr>
        <w:rFonts w:ascii="Tahoma" w:hAnsi="Tahoma" w:cs="Tahoma"/>
        <w:color w:val="231F20"/>
        <w:sz w:val="18"/>
        <w:szCs w:val="18"/>
      </w:rPr>
      <w:tab/>
      <w:t>802-</w:t>
    </w:r>
    <w:r>
      <w:rPr>
        <w:rFonts w:ascii="Tahoma" w:hAnsi="Tahoma" w:cs="Tahoma"/>
        <w:color w:val="231F20"/>
        <w:sz w:val="18"/>
        <w:szCs w:val="18"/>
      </w:rPr>
      <w:t>241-0090</w:t>
    </w:r>
    <w:r w:rsidRPr="003A136F">
      <w:rPr>
        <w:rFonts w:ascii="Tahoma" w:hAnsi="Tahoma" w:cs="Tahoma"/>
        <w:i/>
        <w:color w:val="231F20"/>
        <w:sz w:val="18"/>
        <w:szCs w:val="18"/>
      </w:rPr>
      <w:t xml:space="preserve">  </w:t>
    </w:r>
  </w:p>
  <w:p w14:paraId="5FCF509D" w14:textId="77777777" w:rsidR="0019082C" w:rsidRPr="003A136F" w:rsidRDefault="0019082C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color w:val="231F20"/>
        <w:sz w:val="18"/>
        <w:szCs w:val="18"/>
      </w:rPr>
    </w:pPr>
    <w:r>
      <w:rPr>
        <w:rFonts w:ascii="Tahoma" w:hAnsi="Tahoma" w:cs="Tahoma"/>
        <w:color w:val="231F20"/>
        <w:sz w:val="18"/>
        <w:szCs w:val="18"/>
      </w:rPr>
      <w:t>Waterbury, VT 05671-2010</w:t>
    </w:r>
    <w:r w:rsidRPr="003A136F">
      <w:rPr>
        <w:rFonts w:ascii="Tahoma" w:hAnsi="Tahoma" w:cs="Tahoma"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ab/>
      <w:t xml:space="preserve">               </w:t>
    </w:r>
    <w:r w:rsidRPr="003A136F">
      <w:rPr>
        <w:rFonts w:ascii="Tahoma" w:hAnsi="Tahoma" w:cs="Tahoma"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ab/>
      <w:t>[fax]</w:t>
    </w:r>
    <w:r w:rsidRPr="003A136F">
      <w:rPr>
        <w:rFonts w:ascii="Tahoma" w:hAnsi="Tahoma" w:cs="Tahoma"/>
        <w:color w:val="231F20"/>
        <w:sz w:val="18"/>
        <w:szCs w:val="18"/>
      </w:rPr>
      <w:tab/>
      <w:t>802-</w:t>
    </w:r>
    <w:r>
      <w:rPr>
        <w:rFonts w:ascii="Tahoma" w:hAnsi="Tahoma" w:cs="Tahoma"/>
        <w:color w:val="231F20"/>
        <w:sz w:val="18"/>
        <w:szCs w:val="18"/>
      </w:rPr>
      <w:t>241-0100</w:t>
    </w:r>
    <w:r w:rsidRPr="003A136F">
      <w:rPr>
        <w:rFonts w:ascii="Tahoma" w:hAnsi="Tahoma" w:cs="Tahoma"/>
        <w:color w:val="231F20"/>
        <w:sz w:val="18"/>
        <w:szCs w:val="18"/>
      </w:rPr>
      <w:tab/>
    </w:r>
  </w:p>
  <w:p w14:paraId="2F547DC3" w14:textId="77777777" w:rsidR="0019082C" w:rsidRPr="003A136F" w:rsidRDefault="00676295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b/>
        <w:sz w:val="18"/>
        <w:szCs w:val="18"/>
      </w:rPr>
    </w:pPr>
    <w:hyperlink r:id="rId2" w:history="1">
      <w:r w:rsidR="0019082C" w:rsidRPr="003A136F">
        <w:rPr>
          <w:rStyle w:val="Hyperlink"/>
          <w:rFonts w:ascii="Tahoma" w:hAnsi="Tahoma" w:cs="Tahoma"/>
          <w:b/>
          <w:sz w:val="18"/>
          <w:szCs w:val="18"/>
        </w:rPr>
        <w:t>http://mentalhealth.vermont.gov/</w:t>
      </w:r>
    </w:hyperlink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  <w:t xml:space="preserve">             </w:t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color w:val="231F20"/>
        <w:sz w:val="18"/>
        <w:szCs w:val="18"/>
      </w:rPr>
      <w:t>[tty]</w:t>
    </w:r>
    <w:r w:rsidR="0019082C" w:rsidRPr="003A136F">
      <w:rPr>
        <w:rFonts w:ascii="Tahoma" w:hAnsi="Tahoma" w:cs="Tahoma"/>
        <w:color w:val="231F20"/>
        <w:sz w:val="18"/>
        <w:szCs w:val="18"/>
      </w:rPr>
      <w:tab/>
      <w:t>800-253-0191</w:t>
    </w:r>
    <w:r w:rsidR="0019082C" w:rsidRPr="003A136F">
      <w:rPr>
        <w:rFonts w:ascii="Tahoma" w:hAnsi="Tahoma" w:cs="Tahoma"/>
        <w:i/>
        <w:color w:val="231F2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F92"/>
    <w:multiLevelType w:val="hybridMultilevel"/>
    <w:tmpl w:val="240C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955"/>
    <w:multiLevelType w:val="hybridMultilevel"/>
    <w:tmpl w:val="3FCCD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52E1C"/>
    <w:multiLevelType w:val="hybridMultilevel"/>
    <w:tmpl w:val="61324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66D43"/>
    <w:multiLevelType w:val="hybridMultilevel"/>
    <w:tmpl w:val="F994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14A5"/>
    <w:multiLevelType w:val="hybridMultilevel"/>
    <w:tmpl w:val="13CE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5F61"/>
    <w:multiLevelType w:val="hybridMultilevel"/>
    <w:tmpl w:val="C5E4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B8B"/>
    <w:multiLevelType w:val="hybridMultilevel"/>
    <w:tmpl w:val="C23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E25"/>
    <w:multiLevelType w:val="hybridMultilevel"/>
    <w:tmpl w:val="6FD8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5DF"/>
    <w:multiLevelType w:val="hybridMultilevel"/>
    <w:tmpl w:val="29EEE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5C06"/>
    <w:multiLevelType w:val="hybridMultilevel"/>
    <w:tmpl w:val="27988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CE201A"/>
    <w:multiLevelType w:val="hybridMultilevel"/>
    <w:tmpl w:val="8DE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41502"/>
    <w:multiLevelType w:val="hybridMultilevel"/>
    <w:tmpl w:val="16CA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744FE"/>
    <w:multiLevelType w:val="hybridMultilevel"/>
    <w:tmpl w:val="F02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39A7"/>
    <w:multiLevelType w:val="hybridMultilevel"/>
    <w:tmpl w:val="0440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46A2"/>
    <w:multiLevelType w:val="hybridMultilevel"/>
    <w:tmpl w:val="0DEA14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31EC7"/>
    <w:multiLevelType w:val="hybridMultilevel"/>
    <w:tmpl w:val="DA0CA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22E5"/>
    <w:multiLevelType w:val="hybridMultilevel"/>
    <w:tmpl w:val="C872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0683"/>
    <w:multiLevelType w:val="hybridMultilevel"/>
    <w:tmpl w:val="1D2EB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E2846"/>
    <w:multiLevelType w:val="hybridMultilevel"/>
    <w:tmpl w:val="86A05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33D5D"/>
    <w:multiLevelType w:val="hybridMultilevel"/>
    <w:tmpl w:val="C862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E2D"/>
    <w:multiLevelType w:val="hybridMultilevel"/>
    <w:tmpl w:val="2398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4AA8"/>
    <w:multiLevelType w:val="hybridMultilevel"/>
    <w:tmpl w:val="DE04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5E02">
      <w:start w:val="1"/>
      <w:numFmt w:val="upperLetter"/>
      <w:lvlText w:val="%2."/>
      <w:lvlJc w:val="left"/>
      <w:pPr>
        <w:ind w:left="1440" w:hanging="360"/>
      </w:pPr>
      <w:rPr>
        <w:rFonts w:ascii="Helvetica" w:eastAsia="Times New Roman" w:hAnsi="Helvetica" w:cs="Helveti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E2E67"/>
    <w:multiLevelType w:val="hybridMultilevel"/>
    <w:tmpl w:val="ADC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A321C"/>
    <w:multiLevelType w:val="hybridMultilevel"/>
    <w:tmpl w:val="450A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32FD"/>
    <w:multiLevelType w:val="hybridMultilevel"/>
    <w:tmpl w:val="A58A2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5F2E"/>
    <w:multiLevelType w:val="hybridMultilevel"/>
    <w:tmpl w:val="5918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41A"/>
    <w:multiLevelType w:val="hybridMultilevel"/>
    <w:tmpl w:val="7C54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4E11"/>
    <w:multiLevelType w:val="hybridMultilevel"/>
    <w:tmpl w:val="4F4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64C9D"/>
    <w:multiLevelType w:val="hybridMultilevel"/>
    <w:tmpl w:val="DB44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567C2"/>
    <w:multiLevelType w:val="hybridMultilevel"/>
    <w:tmpl w:val="A88E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73C96"/>
    <w:multiLevelType w:val="hybridMultilevel"/>
    <w:tmpl w:val="19D42FC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 w15:restartNumberingAfterBreak="0">
    <w:nsid w:val="5E604653"/>
    <w:multiLevelType w:val="hybridMultilevel"/>
    <w:tmpl w:val="D53AC8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50F"/>
    <w:multiLevelType w:val="hybridMultilevel"/>
    <w:tmpl w:val="58820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34A08"/>
    <w:multiLevelType w:val="hybridMultilevel"/>
    <w:tmpl w:val="C1DA6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8D7B0A"/>
    <w:multiLevelType w:val="hybridMultilevel"/>
    <w:tmpl w:val="F4A8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B1EB4"/>
    <w:multiLevelType w:val="hybridMultilevel"/>
    <w:tmpl w:val="1B06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66BCD"/>
    <w:multiLevelType w:val="hybridMultilevel"/>
    <w:tmpl w:val="7376FB32"/>
    <w:lvl w:ilvl="0" w:tplc="2892ECD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60E6B192">
      <w:start w:val="1"/>
      <w:numFmt w:val="upperLetter"/>
      <w:lvlText w:val="%2."/>
      <w:lvlJc w:val="left"/>
      <w:pPr>
        <w:ind w:left="1440" w:hanging="360"/>
      </w:pPr>
      <w:rPr>
        <w:rFonts w:ascii="Helvetica" w:eastAsia="Times New Roman" w:hAnsi="Helvetica" w:cs="Helveti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65789"/>
    <w:multiLevelType w:val="hybridMultilevel"/>
    <w:tmpl w:val="E41E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F4D87"/>
    <w:multiLevelType w:val="hybridMultilevel"/>
    <w:tmpl w:val="FF4A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07662"/>
    <w:multiLevelType w:val="hybridMultilevel"/>
    <w:tmpl w:val="F57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0740"/>
    <w:multiLevelType w:val="hybridMultilevel"/>
    <w:tmpl w:val="8E560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D24D8"/>
    <w:multiLevelType w:val="hybridMultilevel"/>
    <w:tmpl w:val="73366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7E61787"/>
    <w:multiLevelType w:val="hybridMultilevel"/>
    <w:tmpl w:val="B2120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97209"/>
    <w:multiLevelType w:val="hybridMultilevel"/>
    <w:tmpl w:val="327C1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25DE8"/>
    <w:multiLevelType w:val="hybridMultilevel"/>
    <w:tmpl w:val="CEE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0121">
    <w:abstractNumId w:val="17"/>
  </w:num>
  <w:num w:numId="2" w16cid:durableId="693850594">
    <w:abstractNumId w:val="34"/>
  </w:num>
  <w:num w:numId="3" w16cid:durableId="1163205932">
    <w:abstractNumId w:val="12"/>
  </w:num>
  <w:num w:numId="4" w16cid:durableId="860705117">
    <w:abstractNumId w:val="11"/>
  </w:num>
  <w:num w:numId="5" w16cid:durableId="508175113">
    <w:abstractNumId w:val="11"/>
  </w:num>
  <w:num w:numId="6" w16cid:durableId="276760088">
    <w:abstractNumId w:val="7"/>
  </w:num>
  <w:num w:numId="7" w16cid:durableId="893543468">
    <w:abstractNumId w:val="3"/>
  </w:num>
  <w:num w:numId="8" w16cid:durableId="326252546">
    <w:abstractNumId w:val="37"/>
  </w:num>
  <w:num w:numId="9" w16cid:durableId="1404445332">
    <w:abstractNumId w:val="22"/>
  </w:num>
  <w:num w:numId="10" w16cid:durableId="449858927">
    <w:abstractNumId w:val="27"/>
  </w:num>
  <w:num w:numId="11" w16cid:durableId="731582935">
    <w:abstractNumId w:val="14"/>
  </w:num>
  <w:num w:numId="12" w16cid:durableId="876086657">
    <w:abstractNumId w:val="5"/>
  </w:num>
  <w:num w:numId="13" w16cid:durableId="1852141883">
    <w:abstractNumId w:val="9"/>
  </w:num>
  <w:num w:numId="14" w16cid:durableId="105082459">
    <w:abstractNumId w:val="6"/>
  </w:num>
  <w:num w:numId="15" w16cid:durableId="1621301628">
    <w:abstractNumId w:val="24"/>
  </w:num>
  <w:num w:numId="16" w16cid:durableId="1318612700">
    <w:abstractNumId w:val="18"/>
  </w:num>
  <w:num w:numId="17" w16cid:durableId="314798037">
    <w:abstractNumId w:val="39"/>
  </w:num>
  <w:num w:numId="18" w16cid:durableId="1824084857">
    <w:abstractNumId w:val="36"/>
  </w:num>
  <w:num w:numId="19" w16cid:durableId="1429545429">
    <w:abstractNumId w:val="21"/>
  </w:num>
  <w:num w:numId="20" w16cid:durableId="1557815978">
    <w:abstractNumId w:val="4"/>
  </w:num>
  <w:num w:numId="21" w16cid:durableId="1494681228">
    <w:abstractNumId w:val="31"/>
  </w:num>
  <w:num w:numId="22" w16cid:durableId="2052261171">
    <w:abstractNumId w:val="19"/>
  </w:num>
  <w:num w:numId="23" w16cid:durableId="1962032374">
    <w:abstractNumId w:val="40"/>
  </w:num>
  <w:num w:numId="24" w16cid:durableId="1043555194">
    <w:abstractNumId w:val="8"/>
  </w:num>
  <w:num w:numId="25" w16cid:durableId="1263487528">
    <w:abstractNumId w:val="42"/>
  </w:num>
  <w:num w:numId="26" w16cid:durableId="238372224">
    <w:abstractNumId w:val="32"/>
  </w:num>
  <w:num w:numId="27" w16cid:durableId="656156055">
    <w:abstractNumId w:val="1"/>
  </w:num>
  <w:num w:numId="28" w16cid:durableId="987900767">
    <w:abstractNumId w:val="2"/>
  </w:num>
  <w:num w:numId="29" w16cid:durableId="623345402">
    <w:abstractNumId w:val="25"/>
  </w:num>
  <w:num w:numId="30" w16cid:durableId="992173902">
    <w:abstractNumId w:val="10"/>
  </w:num>
  <w:num w:numId="31" w16cid:durableId="977688931">
    <w:abstractNumId w:val="38"/>
  </w:num>
  <w:num w:numId="32" w16cid:durableId="527256493">
    <w:abstractNumId w:val="29"/>
  </w:num>
  <w:num w:numId="33" w16cid:durableId="1655067049">
    <w:abstractNumId w:val="26"/>
  </w:num>
  <w:num w:numId="34" w16cid:durableId="740566132">
    <w:abstractNumId w:val="16"/>
  </w:num>
  <w:num w:numId="35" w16cid:durableId="1395205236">
    <w:abstractNumId w:val="23"/>
  </w:num>
  <w:num w:numId="36" w16cid:durableId="1954743329">
    <w:abstractNumId w:val="30"/>
  </w:num>
  <w:num w:numId="37" w16cid:durableId="1107624419">
    <w:abstractNumId w:val="28"/>
  </w:num>
  <w:num w:numId="38" w16cid:durableId="1805155704">
    <w:abstractNumId w:val="43"/>
  </w:num>
  <w:num w:numId="39" w16cid:durableId="2024474348">
    <w:abstractNumId w:val="13"/>
  </w:num>
  <w:num w:numId="40" w16cid:durableId="212808916">
    <w:abstractNumId w:val="44"/>
  </w:num>
  <w:num w:numId="41" w16cid:durableId="83188472">
    <w:abstractNumId w:val="20"/>
  </w:num>
  <w:num w:numId="42" w16cid:durableId="1698040210">
    <w:abstractNumId w:val="15"/>
  </w:num>
  <w:num w:numId="43" w16cid:durableId="761875456">
    <w:abstractNumId w:val="0"/>
  </w:num>
  <w:num w:numId="44" w16cid:durableId="1061169660">
    <w:abstractNumId w:val="33"/>
  </w:num>
  <w:num w:numId="45" w16cid:durableId="1040128165">
    <w:abstractNumId w:val="41"/>
  </w:num>
  <w:num w:numId="46" w16cid:durableId="1898591474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2A"/>
    <w:rsid w:val="00000C22"/>
    <w:rsid w:val="00005A71"/>
    <w:rsid w:val="000171AE"/>
    <w:rsid w:val="00020F65"/>
    <w:rsid w:val="00023A99"/>
    <w:rsid w:val="00027E1F"/>
    <w:rsid w:val="00034052"/>
    <w:rsid w:val="00034966"/>
    <w:rsid w:val="000364AD"/>
    <w:rsid w:val="00046452"/>
    <w:rsid w:val="00047A65"/>
    <w:rsid w:val="000566D7"/>
    <w:rsid w:val="000572CA"/>
    <w:rsid w:val="00060342"/>
    <w:rsid w:val="00062888"/>
    <w:rsid w:val="00063D4A"/>
    <w:rsid w:val="00081D9E"/>
    <w:rsid w:val="000A0137"/>
    <w:rsid w:val="000B2006"/>
    <w:rsid w:val="000B37FB"/>
    <w:rsid w:val="000B6902"/>
    <w:rsid w:val="000C0362"/>
    <w:rsid w:val="000C0BB0"/>
    <w:rsid w:val="000C44C7"/>
    <w:rsid w:val="000D0E56"/>
    <w:rsid w:val="000D767C"/>
    <w:rsid w:val="000E22B5"/>
    <w:rsid w:val="000F5380"/>
    <w:rsid w:val="00100AB5"/>
    <w:rsid w:val="00101BC7"/>
    <w:rsid w:val="0010490C"/>
    <w:rsid w:val="00104AFA"/>
    <w:rsid w:val="00110C34"/>
    <w:rsid w:val="00111208"/>
    <w:rsid w:val="001149F9"/>
    <w:rsid w:val="001231D2"/>
    <w:rsid w:val="00124686"/>
    <w:rsid w:val="00126DE9"/>
    <w:rsid w:val="00133DFA"/>
    <w:rsid w:val="00137556"/>
    <w:rsid w:val="00144A42"/>
    <w:rsid w:val="00150E7A"/>
    <w:rsid w:val="0015739E"/>
    <w:rsid w:val="00161F43"/>
    <w:rsid w:val="00170544"/>
    <w:rsid w:val="0018169D"/>
    <w:rsid w:val="00184F50"/>
    <w:rsid w:val="001861A6"/>
    <w:rsid w:val="00187E26"/>
    <w:rsid w:val="0019082C"/>
    <w:rsid w:val="0019160E"/>
    <w:rsid w:val="001926B4"/>
    <w:rsid w:val="00194633"/>
    <w:rsid w:val="00197B55"/>
    <w:rsid w:val="001A78D0"/>
    <w:rsid w:val="001B5394"/>
    <w:rsid w:val="001C116D"/>
    <w:rsid w:val="001E0EF0"/>
    <w:rsid w:val="001E1E8C"/>
    <w:rsid w:val="001E4AB8"/>
    <w:rsid w:val="001F6392"/>
    <w:rsid w:val="001F668D"/>
    <w:rsid w:val="001F6D58"/>
    <w:rsid w:val="002007FF"/>
    <w:rsid w:val="00201405"/>
    <w:rsid w:val="00221CA3"/>
    <w:rsid w:val="002241BE"/>
    <w:rsid w:val="002401CE"/>
    <w:rsid w:val="00242928"/>
    <w:rsid w:val="00243984"/>
    <w:rsid w:val="0025096F"/>
    <w:rsid w:val="00251E01"/>
    <w:rsid w:val="00252237"/>
    <w:rsid w:val="00256559"/>
    <w:rsid w:val="00257FA8"/>
    <w:rsid w:val="0026129E"/>
    <w:rsid w:val="00266559"/>
    <w:rsid w:val="00285A49"/>
    <w:rsid w:val="00285C21"/>
    <w:rsid w:val="0029366B"/>
    <w:rsid w:val="00296AA4"/>
    <w:rsid w:val="002A7538"/>
    <w:rsid w:val="002B1874"/>
    <w:rsid w:val="002C73CE"/>
    <w:rsid w:val="002D53A6"/>
    <w:rsid w:val="002D7682"/>
    <w:rsid w:val="002E232A"/>
    <w:rsid w:val="002F3CAD"/>
    <w:rsid w:val="002F6ADE"/>
    <w:rsid w:val="00304C94"/>
    <w:rsid w:val="00312529"/>
    <w:rsid w:val="00314C53"/>
    <w:rsid w:val="00315179"/>
    <w:rsid w:val="003206BB"/>
    <w:rsid w:val="00323BF9"/>
    <w:rsid w:val="00333A71"/>
    <w:rsid w:val="00337202"/>
    <w:rsid w:val="0034461C"/>
    <w:rsid w:val="00346F4C"/>
    <w:rsid w:val="00350D62"/>
    <w:rsid w:val="003522BF"/>
    <w:rsid w:val="003571B7"/>
    <w:rsid w:val="00361AD8"/>
    <w:rsid w:val="003644AD"/>
    <w:rsid w:val="00364570"/>
    <w:rsid w:val="00365762"/>
    <w:rsid w:val="00365F35"/>
    <w:rsid w:val="003662F8"/>
    <w:rsid w:val="00371D21"/>
    <w:rsid w:val="00371F34"/>
    <w:rsid w:val="00376EFB"/>
    <w:rsid w:val="00377B96"/>
    <w:rsid w:val="0038423D"/>
    <w:rsid w:val="00384A33"/>
    <w:rsid w:val="003900E5"/>
    <w:rsid w:val="00390842"/>
    <w:rsid w:val="00391722"/>
    <w:rsid w:val="003931A6"/>
    <w:rsid w:val="00395DA3"/>
    <w:rsid w:val="003A136F"/>
    <w:rsid w:val="003A559B"/>
    <w:rsid w:val="003A5B5C"/>
    <w:rsid w:val="003A7A84"/>
    <w:rsid w:val="003B0677"/>
    <w:rsid w:val="003B447C"/>
    <w:rsid w:val="003B6B6A"/>
    <w:rsid w:val="003B6CD0"/>
    <w:rsid w:val="003B6F8E"/>
    <w:rsid w:val="003C0F64"/>
    <w:rsid w:val="003C4740"/>
    <w:rsid w:val="003C743C"/>
    <w:rsid w:val="003D10B6"/>
    <w:rsid w:val="003D2C85"/>
    <w:rsid w:val="003D3BDB"/>
    <w:rsid w:val="003D4E6C"/>
    <w:rsid w:val="003D54A0"/>
    <w:rsid w:val="003E2ADF"/>
    <w:rsid w:val="003E34F8"/>
    <w:rsid w:val="003E4E1D"/>
    <w:rsid w:val="003E52B8"/>
    <w:rsid w:val="003E5973"/>
    <w:rsid w:val="003E6F72"/>
    <w:rsid w:val="003F0ED1"/>
    <w:rsid w:val="003F1A42"/>
    <w:rsid w:val="003F4661"/>
    <w:rsid w:val="003F7ABA"/>
    <w:rsid w:val="00404476"/>
    <w:rsid w:val="0041298D"/>
    <w:rsid w:val="00413539"/>
    <w:rsid w:val="00413593"/>
    <w:rsid w:val="00413C8F"/>
    <w:rsid w:val="0041657B"/>
    <w:rsid w:val="004174C0"/>
    <w:rsid w:val="00420F20"/>
    <w:rsid w:val="00422AFB"/>
    <w:rsid w:val="00430A00"/>
    <w:rsid w:val="004349D4"/>
    <w:rsid w:val="004373EE"/>
    <w:rsid w:val="004415AE"/>
    <w:rsid w:val="0044451B"/>
    <w:rsid w:val="00446816"/>
    <w:rsid w:val="00460A1F"/>
    <w:rsid w:val="00482A54"/>
    <w:rsid w:val="00484171"/>
    <w:rsid w:val="0048653E"/>
    <w:rsid w:val="0049605B"/>
    <w:rsid w:val="004A3041"/>
    <w:rsid w:val="004A3913"/>
    <w:rsid w:val="004A3AF4"/>
    <w:rsid w:val="004A62AA"/>
    <w:rsid w:val="004B19ED"/>
    <w:rsid w:val="004B2677"/>
    <w:rsid w:val="004B5C0E"/>
    <w:rsid w:val="004C2923"/>
    <w:rsid w:val="004C303D"/>
    <w:rsid w:val="004D13B6"/>
    <w:rsid w:val="004D5A10"/>
    <w:rsid w:val="004E0954"/>
    <w:rsid w:val="004E31D7"/>
    <w:rsid w:val="004E33D0"/>
    <w:rsid w:val="004E4207"/>
    <w:rsid w:val="004F2365"/>
    <w:rsid w:val="004F6691"/>
    <w:rsid w:val="004F763F"/>
    <w:rsid w:val="00500CC3"/>
    <w:rsid w:val="00512D45"/>
    <w:rsid w:val="00514A2E"/>
    <w:rsid w:val="0051665E"/>
    <w:rsid w:val="00516B3C"/>
    <w:rsid w:val="00522670"/>
    <w:rsid w:val="0053357D"/>
    <w:rsid w:val="00536DC4"/>
    <w:rsid w:val="0054121A"/>
    <w:rsid w:val="00552FA7"/>
    <w:rsid w:val="005570EB"/>
    <w:rsid w:val="00557639"/>
    <w:rsid w:val="005619C0"/>
    <w:rsid w:val="00571070"/>
    <w:rsid w:val="005711C5"/>
    <w:rsid w:val="00582C33"/>
    <w:rsid w:val="005864B7"/>
    <w:rsid w:val="0058670F"/>
    <w:rsid w:val="00587D73"/>
    <w:rsid w:val="005904FA"/>
    <w:rsid w:val="00590DFA"/>
    <w:rsid w:val="005914AA"/>
    <w:rsid w:val="00592F4F"/>
    <w:rsid w:val="00594208"/>
    <w:rsid w:val="00597567"/>
    <w:rsid w:val="00597D7B"/>
    <w:rsid w:val="005A388A"/>
    <w:rsid w:val="005A5601"/>
    <w:rsid w:val="005A69B4"/>
    <w:rsid w:val="005A754F"/>
    <w:rsid w:val="005B24E5"/>
    <w:rsid w:val="005B4496"/>
    <w:rsid w:val="005C11A6"/>
    <w:rsid w:val="005D5ABD"/>
    <w:rsid w:val="005D7272"/>
    <w:rsid w:val="005E262B"/>
    <w:rsid w:val="005E673D"/>
    <w:rsid w:val="005E750D"/>
    <w:rsid w:val="005F0352"/>
    <w:rsid w:val="005F345C"/>
    <w:rsid w:val="005F4B99"/>
    <w:rsid w:val="00602832"/>
    <w:rsid w:val="006030E0"/>
    <w:rsid w:val="00603918"/>
    <w:rsid w:val="00606129"/>
    <w:rsid w:val="00607354"/>
    <w:rsid w:val="006158DF"/>
    <w:rsid w:val="00615E31"/>
    <w:rsid w:val="00616C58"/>
    <w:rsid w:val="00620572"/>
    <w:rsid w:val="00620DB9"/>
    <w:rsid w:val="00621030"/>
    <w:rsid w:val="00622EC3"/>
    <w:rsid w:val="00624E39"/>
    <w:rsid w:val="00627B71"/>
    <w:rsid w:val="00634277"/>
    <w:rsid w:val="0064230D"/>
    <w:rsid w:val="00645506"/>
    <w:rsid w:val="0065238D"/>
    <w:rsid w:val="00660FCE"/>
    <w:rsid w:val="00662A4D"/>
    <w:rsid w:val="00664C44"/>
    <w:rsid w:val="00667696"/>
    <w:rsid w:val="00670125"/>
    <w:rsid w:val="00676295"/>
    <w:rsid w:val="00677CA5"/>
    <w:rsid w:val="00682147"/>
    <w:rsid w:val="00686EC2"/>
    <w:rsid w:val="00693676"/>
    <w:rsid w:val="00693EFF"/>
    <w:rsid w:val="006958D8"/>
    <w:rsid w:val="006A1F77"/>
    <w:rsid w:val="006A1FF4"/>
    <w:rsid w:val="006A6BD7"/>
    <w:rsid w:val="006A7FB4"/>
    <w:rsid w:val="006B111F"/>
    <w:rsid w:val="006B1C77"/>
    <w:rsid w:val="006B3B0B"/>
    <w:rsid w:val="006B7E9A"/>
    <w:rsid w:val="006C6777"/>
    <w:rsid w:val="006D0189"/>
    <w:rsid w:val="006D39EC"/>
    <w:rsid w:val="006D4166"/>
    <w:rsid w:val="006D702E"/>
    <w:rsid w:val="006E048D"/>
    <w:rsid w:val="006E0912"/>
    <w:rsid w:val="006E11C9"/>
    <w:rsid w:val="006E36CA"/>
    <w:rsid w:val="006E4DFB"/>
    <w:rsid w:val="006F17AD"/>
    <w:rsid w:val="006F2B3F"/>
    <w:rsid w:val="00703B75"/>
    <w:rsid w:val="00704CF5"/>
    <w:rsid w:val="0070669A"/>
    <w:rsid w:val="00706B1D"/>
    <w:rsid w:val="00707646"/>
    <w:rsid w:val="00712238"/>
    <w:rsid w:val="007207A5"/>
    <w:rsid w:val="0072125D"/>
    <w:rsid w:val="00724E75"/>
    <w:rsid w:val="007307D1"/>
    <w:rsid w:val="0073237F"/>
    <w:rsid w:val="00732C4F"/>
    <w:rsid w:val="00733DA7"/>
    <w:rsid w:val="0073453D"/>
    <w:rsid w:val="00734BB4"/>
    <w:rsid w:val="0074138E"/>
    <w:rsid w:val="00747063"/>
    <w:rsid w:val="00747805"/>
    <w:rsid w:val="00751EDD"/>
    <w:rsid w:val="007523A4"/>
    <w:rsid w:val="00765CA6"/>
    <w:rsid w:val="00766A38"/>
    <w:rsid w:val="007733B8"/>
    <w:rsid w:val="00774DB8"/>
    <w:rsid w:val="0077694C"/>
    <w:rsid w:val="00782A26"/>
    <w:rsid w:val="007833C4"/>
    <w:rsid w:val="0078380B"/>
    <w:rsid w:val="00790995"/>
    <w:rsid w:val="00790DA3"/>
    <w:rsid w:val="0079261D"/>
    <w:rsid w:val="007A234E"/>
    <w:rsid w:val="007A560A"/>
    <w:rsid w:val="007A77AD"/>
    <w:rsid w:val="007B1B3F"/>
    <w:rsid w:val="007B3F81"/>
    <w:rsid w:val="007C2EAA"/>
    <w:rsid w:val="007C48BC"/>
    <w:rsid w:val="007C770E"/>
    <w:rsid w:val="007D256B"/>
    <w:rsid w:val="007E2087"/>
    <w:rsid w:val="007E4A2A"/>
    <w:rsid w:val="007E518D"/>
    <w:rsid w:val="007E5227"/>
    <w:rsid w:val="007F2CEC"/>
    <w:rsid w:val="0080132A"/>
    <w:rsid w:val="00802D2F"/>
    <w:rsid w:val="00803BCF"/>
    <w:rsid w:val="00821CF6"/>
    <w:rsid w:val="00822E5B"/>
    <w:rsid w:val="00824969"/>
    <w:rsid w:val="00824C61"/>
    <w:rsid w:val="00826E6D"/>
    <w:rsid w:val="00832A7A"/>
    <w:rsid w:val="008333F4"/>
    <w:rsid w:val="00833FBA"/>
    <w:rsid w:val="00836DB6"/>
    <w:rsid w:val="0083700A"/>
    <w:rsid w:val="008450D6"/>
    <w:rsid w:val="00847069"/>
    <w:rsid w:val="008508AD"/>
    <w:rsid w:val="00850EF3"/>
    <w:rsid w:val="00851021"/>
    <w:rsid w:val="00860489"/>
    <w:rsid w:val="00864258"/>
    <w:rsid w:val="0088202A"/>
    <w:rsid w:val="00883680"/>
    <w:rsid w:val="008853B8"/>
    <w:rsid w:val="00885C46"/>
    <w:rsid w:val="00885CD6"/>
    <w:rsid w:val="00891B46"/>
    <w:rsid w:val="00892069"/>
    <w:rsid w:val="0089543E"/>
    <w:rsid w:val="0089780C"/>
    <w:rsid w:val="008A0529"/>
    <w:rsid w:val="008A0917"/>
    <w:rsid w:val="008A28E1"/>
    <w:rsid w:val="008A2CA4"/>
    <w:rsid w:val="008B0EBB"/>
    <w:rsid w:val="008B2B11"/>
    <w:rsid w:val="008B3AFB"/>
    <w:rsid w:val="008B5702"/>
    <w:rsid w:val="008B70A4"/>
    <w:rsid w:val="008C696C"/>
    <w:rsid w:val="008C7AE9"/>
    <w:rsid w:val="008D1A0F"/>
    <w:rsid w:val="008D3708"/>
    <w:rsid w:val="008D6954"/>
    <w:rsid w:val="008D76CF"/>
    <w:rsid w:val="008E061E"/>
    <w:rsid w:val="008E1D70"/>
    <w:rsid w:val="008E6886"/>
    <w:rsid w:val="008E72A1"/>
    <w:rsid w:val="008F20A1"/>
    <w:rsid w:val="008F6B0D"/>
    <w:rsid w:val="00900791"/>
    <w:rsid w:val="009137E9"/>
    <w:rsid w:val="00914EB7"/>
    <w:rsid w:val="009239C7"/>
    <w:rsid w:val="00936CE8"/>
    <w:rsid w:val="00940FF0"/>
    <w:rsid w:val="00943F83"/>
    <w:rsid w:val="00945DB9"/>
    <w:rsid w:val="009505DA"/>
    <w:rsid w:val="009533AB"/>
    <w:rsid w:val="00954CF3"/>
    <w:rsid w:val="00962ABA"/>
    <w:rsid w:val="00964354"/>
    <w:rsid w:val="009676D1"/>
    <w:rsid w:val="0097075C"/>
    <w:rsid w:val="00973BB7"/>
    <w:rsid w:val="0097519C"/>
    <w:rsid w:val="009845FA"/>
    <w:rsid w:val="0098590D"/>
    <w:rsid w:val="00990366"/>
    <w:rsid w:val="009910FA"/>
    <w:rsid w:val="00991D36"/>
    <w:rsid w:val="00992588"/>
    <w:rsid w:val="00994DAB"/>
    <w:rsid w:val="009A300D"/>
    <w:rsid w:val="009A6C39"/>
    <w:rsid w:val="009B48D6"/>
    <w:rsid w:val="009B5C00"/>
    <w:rsid w:val="009C034B"/>
    <w:rsid w:val="009C390B"/>
    <w:rsid w:val="009C4005"/>
    <w:rsid w:val="009C553E"/>
    <w:rsid w:val="009C703F"/>
    <w:rsid w:val="009C7CFB"/>
    <w:rsid w:val="009D3A02"/>
    <w:rsid w:val="009D6AE9"/>
    <w:rsid w:val="009E1F8B"/>
    <w:rsid w:val="009E5D22"/>
    <w:rsid w:val="009F5424"/>
    <w:rsid w:val="009F56DD"/>
    <w:rsid w:val="009F6287"/>
    <w:rsid w:val="009F662F"/>
    <w:rsid w:val="009F6824"/>
    <w:rsid w:val="00A12513"/>
    <w:rsid w:val="00A1427D"/>
    <w:rsid w:val="00A14EE1"/>
    <w:rsid w:val="00A15254"/>
    <w:rsid w:val="00A200D3"/>
    <w:rsid w:val="00A20D46"/>
    <w:rsid w:val="00A22697"/>
    <w:rsid w:val="00A22F89"/>
    <w:rsid w:val="00A25A16"/>
    <w:rsid w:val="00A3126D"/>
    <w:rsid w:val="00A35571"/>
    <w:rsid w:val="00A4098F"/>
    <w:rsid w:val="00A409FA"/>
    <w:rsid w:val="00A441DC"/>
    <w:rsid w:val="00A52EEA"/>
    <w:rsid w:val="00A53DD4"/>
    <w:rsid w:val="00A61FDC"/>
    <w:rsid w:val="00A651A0"/>
    <w:rsid w:val="00A67D50"/>
    <w:rsid w:val="00A710AF"/>
    <w:rsid w:val="00A72A38"/>
    <w:rsid w:val="00A72B37"/>
    <w:rsid w:val="00A774BD"/>
    <w:rsid w:val="00A827C7"/>
    <w:rsid w:val="00A86A70"/>
    <w:rsid w:val="00A93876"/>
    <w:rsid w:val="00A96FCA"/>
    <w:rsid w:val="00AA307C"/>
    <w:rsid w:val="00AA33BB"/>
    <w:rsid w:val="00AA4A37"/>
    <w:rsid w:val="00AA679A"/>
    <w:rsid w:val="00AB1CF9"/>
    <w:rsid w:val="00AB66B6"/>
    <w:rsid w:val="00AB6A87"/>
    <w:rsid w:val="00AC20AD"/>
    <w:rsid w:val="00AC2386"/>
    <w:rsid w:val="00AC6BB9"/>
    <w:rsid w:val="00AD6E43"/>
    <w:rsid w:val="00AE1244"/>
    <w:rsid w:val="00AE4555"/>
    <w:rsid w:val="00AE4B3E"/>
    <w:rsid w:val="00AE4F2D"/>
    <w:rsid w:val="00AE6B1C"/>
    <w:rsid w:val="00AE6EA9"/>
    <w:rsid w:val="00AF0500"/>
    <w:rsid w:val="00AF641C"/>
    <w:rsid w:val="00B014E8"/>
    <w:rsid w:val="00B114A7"/>
    <w:rsid w:val="00B11BA7"/>
    <w:rsid w:val="00B20DAA"/>
    <w:rsid w:val="00B26C71"/>
    <w:rsid w:val="00B32183"/>
    <w:rsid w:val="00B32B77"/>
    <w:rsid w:val="00B34756"/>
    <w:rsid w:val="00B373E0"/>
    <w:rsid w:val="00B373E2"/>
    <w:rsid w:val="00B403B5"/>
    <w:rsid w:val="00B41CA0"/>
    <w:rsid w:val="00B42728"/>
    <w:rsid w:val="00B427AC"/>
    <w:rsid w:val="00B450C8"/>
    <w:rsid w:val="00B47A15"/>
    <w:rsid w:val="00B53CFF"/>
    <w:rsid w:val="00B624BB"/>
    <w:rsid w:val="00B639CC"/>
    <w:rsid w:val="00B72E6B"/>
    <w:rsid w:val="00B76D3F"/>
    <w:rsid w:val="00B8233A"/>
    <w:rsid w:val="00B84990"/>
    <w:rsid w:val="00B913AC"/>
    <w:rsid w:val="00B91577"/>
    <w:rsid w:val="00B93516"/>
    <w:rsid w:val="00B93A43"/>
    <w:rsid w:val="00B949AA"/>
    <w:rsid w:val="00BA6390"/>
    <w:rsid w:val="00BA6479"/>
    <w:rsid w:val="00BA7405"/>
    <w:rsid w:val="00BB3DB6"/>
    <w:rsid w:val="00BC37BD"/>
    <w:rsid w:val="00BC41D9"/>
    <w:rsid w:val="00BC5226"/>
    <w:rsid w:val="00BD05A7"/>
    <w:rsid w:val="00BD34B5"/>
    <w:rsid w:val="00BD4B56"/>
    <w:rsid w:val="00BD5AB0"/>
    <w:rsid w:val="00BF2458"/>
    <w:rsid w:val="00BF5D36"/>
    <w:rsid w:val="00BF7308"/>
    <w:rsid w:val="00C0127B"/>
    <w:rsid w:val="00C11045"/>
    <w:rsid w:val="00C12471"/>
    <w:rsid w:val="00C1247B"/>
    <w:rsid w:val="00C1629C"/>
    <w:rsid w:val="00C21222"/>
    <w:rsid w:val="00C232B4"/>
    <w:rsid w:val="00C2544E"/>
    <w:rsid w:val="00C267B4"/>
    <w:rsid w:val="00C2701D"/>
    <w:rsid w:val="00C44DBD"/>
    <w:rsid w:val="00C45CDF"/>
    <w:rsid w:val="00C46EC9"/>
    <w:rsid w:val="00C579C0"/>
    <w:rsid w:val="00C62CA8"/>
    <w:rsid w:val="00C6478F"/>
    <w:rsid w:val="00C66DF0"/>
    <w:rsid w:val="00C70369"/>
    <w:rsid w:val="00C742BA"/>
    <w:rsid w:val="00C7678C"/>
    <w:rsid w:val="00C7710C"/>
    <w:rsid w:val="00C77B3D"/>
    <w:rsid w:val="00C91BB1"/>
    <w:rsid w:val="00C928B6"/>
    <w:rsid w:val="00C9530E"/>
    <w:rsid w:val="00CA2F5D"/>
    <w:rsid w:val="00CA526A"/>
    <w:rsid w:val="00CA5D11"/>
    <w:rsid w:val="00CA6D54"/>
    <w:rsid w:val="00CB0D26"/>
    <w:rsid w:val="00CB30C0"/>
    <w:rsid w:val="00CC0C25"/>
    <w:rsid w:val="00CC2F95"/>
    <w:rsid w:val="00CC5E47"/>
    <w:rsid w:val="00CC7B79"/>
    <w:rsid w:val="00CD0A3B"/>
    <w:rsid w:val="00CD0F0B"/>
    <w:rsid w:val="00CD210E"/>
    <w:rsid w:val="00CD4ADB"/>
    <w:rsid w:val="00CE17D6"/>
    <w:rsid w:val="00CE3CCA"/>
    <w:rsid w:val="00CE7FF4"/>
    <w:rsid w:val="00CF2A9A"/>
    <w:rsid w:val="00D01931"/>
    <w:rsid w:val="00D01DFB"/>
    <w:rsid w:val="00D22CC2"/>
    <w:rsid w:val="00D24F62"/>
    <w:rsid w:val="00D3189C"/>
    <w:rsid w:val="00D326E2"/>
    <w:rsid w:val="00D43B19"/>
    <w:rsid w:val="00D51A93"/>
    <w:rsid w:val="00D54887"/>
    <w:rsid w:val="00D55F26"/>
    <w:rsid w:val="00D60C37"/>
    <w:rsid w:val="00D60D85"/>
    <w:rsid w:val="00D84B88"/>
    <w:rsid w:val="00D97559"/>
    <w:rsid w:val="00DA04A1"/>
    <w:rsid w:val="00DB25B1"/>
    <w:rsid w:val="00DB3168"/>
    <w:rsid w:val="00DB5F78"/>
    <w:rsid w:val="00DB6914"/>
    <w:rsid w:val="00DB7421"/>
    <w:rsid w:val="00DB7972"/>
    <w:rsid w:val="00DC05C6"/>
    <w:rsid w:val="00DC1BAB"/>
    <w:rsid w:val="00DC2EBB"/>
    <w:rsid w:val="00DC3707"/>
    <w:rsid w:val="00DC5FA8"/>
    <w:rsid w:val="00DD1341"/>
    <w:rsid w:val="00DD1A02"/>
    <w:rsid w:val="00DD1D8B"/>
    <w:rsid w:val="00DD1DCB"/>
    <w:rsid w:val="00DD2CF9"/>
    <w:rsid w:val="00DD3F39"/>
    <w:rsid w:val="00DD5BE7"/>
    <w:rsid w:val="00DD7DE4"/>
    <w:rsid w:val="00DE1209"/>
    <w:rsid w:val="00DE1E5E"/>
    <w:rsid w:val="00DE2672"/>
    <w:rsid w:val="00DE5A24"/>
    <w:rsid w:val="00DF07BE"/>
    <w:rsid w:val="00DF10B1"/>
    <w:rsid w:val="00DF2B2A"/>
    <w:rsid w:val="00E00B18"/>
    <w:rsid w:val="00E02F4C"/>
    <w:rsid w:val="00E04D00"/>
    <w:rsid w:val="00E05B2E"/>
    <w:rsid w:val="00E06655"/>
    <w:rsid w:val="00E105E5"/>
    <w:rsid w:val="00E12413"/>
    <w:rsid w:val="00E13E8A"/>
    <w:rsid w:val="00E16183"/>
    <w:rsid w:val="00E22EF1"/>
    <w:rsid w:val="00E24D47"/>
    <w:rsid w:val="00E26B36"/>
    <w:rsid w:val="00E322F9"/>
    <w:rsid w:val="00E32B76"/>
    <w:rsid w:val="00E34061"/>
    <w:rsid w:val="00E34C93"/>
    <w:rsid w:val="00E34D57"/>
    <w:rsid w:val="00E37C9A"/>
    <w:rsid w:val="00E41E05"/>
    <w:rsid w:val="00E470A7"/>
    <w:rsid w:val="00E5500C"/>
    <w:rsid w:val="00E5546B"/>
    <w:rsid w:val="00E55E80"/>
    <w:rsid w:val="00E57595"/>
    <w:rsid w:val="00E61503"/>
    <w:rsid w:val="00E619B6"/>
    <w:rsid w:val="00E71FAA"/>
    <w:rsid w:val="00E73EC1"/>
    <w:rsid w:val="00E7604A"/>
    <w:rsid w:val="00E80C1A"/>
    <w:rsid w:val="00E83A72"/>
    <w:rsid w:val="00E858BC"/>
    <w:rsid w:val="00E873F5"/>
    <w:rsid w:val="00E947F2"/>
    <w:rsid w:val="00EA05EA"/>
    <w:rsid w:val="00EA10F4"/>
    <w:rsid w:val="00EA358D"/>
    <w:rsid w:val="00EA6E05"/>
    <w:rsid w:val="00EB088D"/>
    <w:rsid w:val="00EB0C8F"/>
    <w:rsid w:val="00EB132F"/>
    <w:rsid w:val="00EB6493"/>
    <w:rsid w:val="00EC2619"/>
    <w:rsid w:val="00EC2F5E"/>
    <w:rsid w:val="00EC71AF"/>
    <w:rsid w:val="00ED52D9"/>
    <w:rsid w:val="00EE059E"/>
    <w:rsid w:val="00EE6D21"/>
    <w:rsid w:val="00EE75E6"/>
    <w:rsid w:val="00EF0FEF"/>
    <w:rsid w:val="00EF21C0"/>
    <w:rsid w:val="00EF461E"/>
    <w:rsid w:val="00EF540E"/>
    <w:rsid w:val="00EF558C"/>
    <w:rsid w:val="00F00F70"/>
    <w:rsid w:val="00F018ED"/>
    <w:rsid w:val="00F063C1"/>
    <w:rsid w:val="00F11316"/>
    <w:rsid w:val="00F145BD"/>
    <w:rsid w:val="00F1579F"/>
    <w:rsid w:val="00F24B94"/>
    <w:rsid w:val="00F2635C"/>
    <w:rsid w:val="00F30433"/>
    <w:rsid w:val="00F32C1A"/>
    <w:rsid w:val="00F3387A"/>
    <w:rsid w:val="00F364DC"/>
    <w:rsid w:val="00F36E2E"/>
    <w:rsid w:val="00F45821"/>
    <w:rsid w:val="00F50DD0"/>
    <w:rsid w:val="00F5351F"/>
    <w:rsid w:val="00F726C3"/>
    <w:rsid w:val="00F7409B"/>
    <w:rsid w:val="00F802B1"/>
    <w:rsid w:val="00F81787"/>
    <w:rsid w:val="00F8391A"/>
    <w:rsid w:val="00F85963"/>
    <w:rsid w:val="00F85C8F"/>
    <w:rsid w:val="00F86855"/>
    <w:rsid w:val="00F870A9"/>
    <w:rsid w:val="00F902E6"/>
    <w:rsid w:val="00FA14C6"/>
    <w:rsid w:val="00FA14F0"/>
    <w:rsid w:val="00FA32B6"/>
    <w:rsid w:val="00FA710D"/>
    <w:rsid w:val="00FA75F8"/>
    <w:rsid w:val="00FB68DB"/>
    <w:rsid w:val="00FC286E"/>
    <w:rsid w:val="00FC3C4D"/>
    <w:rsid w:val="00FC3F37"/>
    <w:rsid w:val="00FC5740"/>
    <w:rsid w:val="00FC6559"/>
    <w:rsid w:val="00FC7263"/>
    <w:rsid w:val="00FD14CF"/>
    <w:rsid w:val="00FD6DD0"/>
    <w:rsid w:val="00FE116E"/>
    <w:rsid w:val="00FE45E6"/>
    <w:rsid w:val="00FE53CC"/>
    <w:rsid w:val="00FE6CC0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."/>
  <w:listSeparator w:val=","/>
  <w14:docId w14:val="66DD9944"/>
  <w15:chartTrackingRefBased/>
  <w15:docId w15:val="{D6AAA05B-03E6-4674-A499-8CB12903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087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DF0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23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yperlink">
    <w:name w:val="Hyperlink"/>
    <w:uiPriority w:val="99"/>
    <w:rsid w:val="009F662F"/>
    <w:rPr>
      <w:color w:val="0000FF"/>
      <w:u w:val="single"/>
    </w:rPr>
  </w:style>
  <w:style w:type="character" w:styleId="FollowedHyperlink">
    <w:name w:val="FollowedHyperlink"/>
    <w:rsid w:val="0048653E"/>
    <w:rPr>
      <w:color w:val="800080"/>
      <w:u w:val="single"/>
    </w:rPr>
  </w:style>
  <w:style w:type="paragraph" w:styleId="Header">
    <w:name w:val="header"/>
    <w:basedOn w:val="Normal"/>
    <w:rsid w:val="00F24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B9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019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4E0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A0137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table" w:customStyle="1" w:styleId="TableGrid1">
    <w:name w:val="Table Grid1"/>
    <w:basedOn w:val="TableNormal"/>
    <w:uiPriority w:val="59"/>
    <w:rsid w:val="000A0137"/>
    <w:rPr>
      <w:rFonts w:ascii="Calibri" w:eastAsia="MS Mincho" w:hAnsi="Calibri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D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0C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C34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DF0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8E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508A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rsid w:val="00E73E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EC1"/>
  </w:style>
  <w:style w:type="character" w:customStyle="1" w:styleId="CommentTextChar">
    <w:name w:val="Comment Text Char"/>
    <w:basedOn w:val="DefaultParagraphFont"/>
    <w:link w:val="CommentText"/>
    <w:rsid w:val="00E73EC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3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3EC1"/>
    <w:rPr>
      <w:rFonts w:ascii="Trebuchet MS" w:hAnsi="Trebuchet MS"/>
      <w:b/>
      <w:bCs/>
    </w:rPr>
  </w:style>
  <w:style w:type="character" w:styleId="Emphasis">
    <w:name w:val="Emphasis"/>
    <w:basedOn w:val="DefaultParagraphFont"/>
    <w:qFormat/>
    <w:rsid w:val="008B70A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657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F00F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802-828-7667,,268652786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NkYTcwYjYtODc4MS00NzE2LWI2OGYtMzk1MWFkNGFkYmUy%40thread.v2/0?context=%7b%22Tid%22%3a%2220b4933b-baad-433c-9c02-70edcc7559c6%22%2c%22Oid%22%3a%22a8120576-e872-45e0-8d03-acf015564d85%22%7d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tel:+1%20802-828-7667,,268652786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ntalhealth.vermont.gov/" TargetMode="External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9AB9A36AB46FFA4807F30AD81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CA22-00A2-4257-BE6E-86749ACA7C35}"/>
      </w:docPartPr>
      <w:docPartBody>
        <w:p w:rsidR="007334D5" w:rsidRDefault="001C1011" w:rsidP="001C1011">
          <w:pPr>
            <w:pStyle w:val="57A9AB9A36AB46FFA4807F30AD815FFF"/>
          </w:pPr>
          <w:r w:rsidRPr="00EE7D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11"/>
    <w:rsid w:val="001515F5"/>
    <w:rsid w:val="001C1011"/>
    <w:rsid w:val="004676D6"/>
    <w:rsid w:val="006C25F3"/>
    <w:rsid w:val="007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011"/>
    <w:rPr>
      <w:color w:val="808080"/>
    </w:rPr>
  </w:style>
  <w:style w:type="paragraph" w:customStyle="1" w:styleId="57A9AB9A36AB46FFA4807F30AD815FFF">
    <w:name w:val="57A9AB9A36AB46FFA4807F30AD815FFF"/>
    <w:rsid w:val="001C1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DDMHS</Company>
  <LinksUpToDate>false</LinksUpToDate>
  <CharactersWithSpaces>2076</CharactersWithSpaces>
  <SharedDoc>false</SharedDoc>
  <HLinks>
    <vt:vector size="6" baseType="variant">
      <vt:variant>
        <vt:i4>1179675</vt:i4>
      </vt:variant>
      <vt:variant>
        <vt:i4>0</vt:i4>
      </vt:variant>
      <vt:variant>
        <vt:i4>0</vt:i4>
      </vt:variant>
      <vt:variant>
        <vt:i4>5</vt:i4>
      </vt:variant>
      <vt:variant>
        <vt:lpwstr>http://mentalhealth.vermont.gov/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DMH</dc:creator>
  <cp:keywords/>
  <cp:lastModifiedBy>Dayon, Eva (they/them)</cp:lastModifiedBy>
  <cp:revision>3</cp:revision>
  <cp:lastPrinted>2022-09-06T18:04:00Z</cp:lastPrinted>
  <dcterms:created xsi:type="dcterms:W3CDTF">2023-07-10T18:54:00Z</dcterms:created>
  <dcterms:modified xsi:type="dcterms:W3CDTF">2023-07-10T19:03:00Z</dcterms:modified>
</cp:coreProperties>
</file>