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1F7E" w14:textId="77777777" w:rsidR="00870446" w:rsidRPr="00870446" w:rsidRDefault="00870446" w:rsidP="00870446">
      <w:pPr>
        <w:jc w:val="center"/>
        <w:rPr>
          <w:b/>
        </w:rPr>
      </w:pPr>
      <w:r w:rsidRPr="00870446">
        <w:rPr>
          <w:b/>
        </w:rPr>
        <w:t>STATE OF VERMONT</w:t>
      </w:r>
    </w:p>
    <w:p w14:paraId="089FD2BA" w14:textId="5E64FB4B" w:rsidR="00870446" w:rsidRDefault="00870446" w:rsidP="00870446">
      <w:pPr>
        <w:jc w:val="center"/>
        <w:rPr>
          <w:b/>
        </w:rPr>
      </w:pPr>
      <w:r w:rsidRPr="00870446">
        <w:rPr>
          <w:b/>
        </w:rPr>
        <w:t xml:space="preserve">PRE-ASSESSMENT SCREENING AND RESIDENT REVIEW (PASRR): LEVEL </w:t>
      </w:r>
      <w:r w:rsidR="00835851">
        <w:rPr>
          <w:b/>
        </w:rPr>
        <w:t>I</w:t>
      </w:r>
    </w:p>
    <w:p w14:paraId="70A6E895" w14:textId="6637E02C" w:rsidR="00870446" w:rsidRPr="00870446" w:rsidRDefault="00870446" w:rsidP="00870446">
      <w:pPr>
        <w:jc w:val="center"/>
        <w:rPr>
          <w:b/>
        </w:rPr>
      </w:pPr>
      <w:r w:rsidRPr="00870446">
        <w:rPr>
          <w:b/>
        </w:rPr>
        <w:t>FOR MENTAL ILLNESS, INTELLECTUAL DISABILITY, OR RELATED CONDITION</w:t>
      </w:r>
    </w:p>
    <w:p w14:paraId="4E3584BB" w14:textId="77777777" w:rsidR="00870446" w:rsidRPr="00870446" w:rsidRDefault="00870446" w:rsidP="00870446">
      <w:pPr>
        <w:rPr>
          <w:b/>
        </w:rPr>
      </w:pPr>
    </w:p>
    <w:p w14:paraId="7631DA5D" w14:textId="22DFA86C" w:rsidR="00870446" w:rsidRPr="00870446" w:rsidRDefault="00870446" w:rsidP="00870446">
      <w:pPr>
        <w:rPr>
          <w:b/>
        </w:rPr>
      </w:pPr>
      <w:r w:rsidRPr="00870446">
        <w:rPr>
          <w:bCs/>
        </w:rPr>
        <w:t xml:space="preserve">Federal regulations require that a pre-admission screening </w:t>
      </w:r>
      <w:r w:rsidR="000C4C35">
        <w:rPr>
          <w:bCs/>
        </w:rPr>
        <w:t>be completed</w:t>
      </w:r>
      <w:r w:rsidRPr="00870446">
        <w:rPr>
          <w:bCs/>
        </w:rPr>
        <w:t xml:space="preserve"> </w:t>
      </w:r>
      <w:r w:rsidRPr="00870446">
        <w:rPr>
          <w:b/>
          <w:u w:val="single"/>
        </w:rPr>
        <w:t>before</w:t>
      </w:r>
      <w:r w:rsidRPr="00870446">
        <w:rPr>
          <w:bCs/>
        </w:rPr>
        <w:t xml:space="preserve"> any person who is known to have, or possibly may have, a serious mental illness and/or intellectual</w:t>
      </w:r>
      <w:r w:rsidR="000C4C35">
        <w:rPr>
          <w:bCs/>
        </w:rPr>
        <w:t>/developmental</w:t>
      </w:r>
      <w:r w:rsidRPr="00870446">
        <w:rPr>
          <w:bCs/>
        </w:rPr>
        <w:t xml:space="preserve"> disability, or related condition, is admitted to a Medicaid participating nursing facility (NF), </w:t>
      </w:r>
      <w:r w:rsidRPr="00870446">
        <w:rPr>
          <w:b/>
        </w:rPr>
        <w:t>regardless of the source of payment for the NF services, and regardless of the individual’s known diagnoses.</w:t>
      </w:r>
    </w:p>
    <w:p w14:paraId="71931938" w14:textId="77777777" w:rsidR="00870446" w:rsidRPr="00870446" w:rsidRDefault="00870446" w:rsidP="00870446">
      <w:pPr>
        <w:rPr>
          <w:b/>
        </w:rPr>
      </w:pPr>
    </w:p>
    <w:p w14:paraId="333B67DD" w14:textId="3676F2FE" w:rsidR="00870446" w:rsidRPr="00870446" w:rsidRDefault="00870446" w:rsidP="00870446">
      <w:pPr>
        <w:rPr>
          <w:bCs/>
        </w:rPr>
      </w:pPr>
      <w:r w:rsidRPr="00870446">
        <w:rPr>
          <w:bCs/>
        </w:rPr>
        <w:t>Individual’s Name:</w:t>
      </w:r>
      <w:r>
        <w:rPr>
          <w:bCs/>
        </w:rPr>
        <w:t xml:space="preserve"> </w:t>
      </w:r>
      <w:r>
        <w:rPr>
          <w:bCs/>
        </w:rPr>
        <w:softHyphen/>
      </w:r>
      <w:r>
        <w:rPr>
          <w:bCs/>
        </w:rPr>
        <w:softHyphen/>
        <w:t>_________________________________________</w:t>
      </w:r>
      <w:r w:rsidRPr="00870446">
        <w:rPr>
          <w:bCs/>
        </w:rPr>
        <w:tab/>
        <w:t>DOB:</w:t>
      </w:r>
      <w:r w:rsidR="00765B29">
        <w:rPr>
          <w:bCs/>
        </w:rPr>
        <w:t xml:space="preserve"> </w:t>
      </w:r>
      <w:r w:rsidRPr="00870446">
        <w:rPr>
          <w:bCs/>
          <w:u w:val="single"/>
        </w:rPr>
        <w:t xml:space="preserve"> </w:t>
      </w:r>
      <w:r>
        <w:rPr>
          <w:bCs/>
          <w:u w:val="single"/>
        </w:rPr>
        <w:softHyphen/>
      </w:r>
      <w:r>
        <w:rPr>
          <w:bCs/>
          <w:u w:val="single"/>
        </w:rPr>
        <w:softHyphen/>
      </w:r>
      <w:r>
        <w:rPr>
          <w:bCs/>
          <w:u w:val="single"/>
        </w:rPr>
        <w:softHyphen/>
      </w:r>
      <w:r>
        <w:rPr>
          <w:bCs/>
          <w:u w:val="single"/>
        </w:rPr>
        <w:softHyphen/>
      </w:r>
      <w:r>
        <w:rPr>
          <w:bCs/>
          <w:u w:val="single"/>
        </w:rPr>
        <w:softHyphen/>
        <w:t>_______________</w:t>
      </w:r>
      <w:r w:rsidR="00D35668">
        <w:rPr>
          <w:bCs/>
          <w:u w:val="single"/>
        </w:rPr>
        <w:t>______</w:t>
      </w:r>
      <w:r w:rsidRPr="00870446">
        <w:rPr>
          <w:bCs/>
          <w:u w:val="single"/>
        </w:rPr>
        <w:t xml:space="preserve">                                     </w:t>
      </w:r>
    </w:p>
    <w:p w14:paraId="090C6021" w14:textId="77777777" w:rsidR="00870446" w:rsidRPr="00870446" w:rsidRDefault="00870446" w:rsidP="00870446">
      <w:pPr>
        <w:rPr>
          <w:bCs/>
        </w:rPr>
      </w:pPr>
    </w:p>
    <w:p w14:paraId="3AD09978" w14:textId="59067584" w:rsidR="00870446" w:rsidRPr="00870446" w:rsidRDefault="00870446" w:rsidP="00870446">
      <w:pPr>
        <w:rPr>
          <w:bCs/>
        </w:rPr>
      </w:pPr>
      <w:r w:rsidRPr="00870446">
        <w:rPr>
          <w:bCs/>
        </w:rPr>
        <w:t>Where is the individual currently locate</w:t>
      </w:r>
      <w:r>
        <w:rPr>
          <w:bCs/>
        </w:rPr>
        <w:t>d?</w:t>
      </w:r>
      <w:r w:rsidR="00BC1387">
        <w:rPr>
          <w:bCs/>
        </w:rPr>
        <w:t xml:space="preserve"> </w:t>
      </w:r>
      <w:r>
        <w:rPr>
          <w:bCs/>
          <w:u w:val="single"/>
        </w:rPr>
        <w:t xml:space="preserve"> __________________________________________________      </w:t>
      </w:r>
    </w:p>
    <w:p w14:paraId="6F9C755F" w14:textId="77777777" w:rsidR="00870446" w:rsidRPr="00870446" w:rsidRDefault="00870446" w:rsidP="00870446">
      <w:pPr>
        <w:rPr>
          <w:bCs/>
        </w:rPr>
      </w:pPr>
    </w:p>
    <w:p w14:paraId="3C038342" w14:textId="15400095" w:rsidR="00870446" w:rsidRDefault="00870446" w:rsidP="00870446">
      <w:pPr>
        <w:rPr>
          <w:bCs/>
        </w:rPr>
      </w:pPr>
      <w:r w:rsidRPr="00870446">
        <w:rPr>
          <w:bCs/>
        </w:rPr>
        <w:t>To which Nursing Facility is the individual seeking admission?</w:t>
      </w:r>
      <w:r>
        <w:rPr>
          <w:bCs/>
        </w:rPr>
        <w:t xml:space="preserve"> ___________________________________</w:t>
      </w:r>
    </w:p>
    <w:p w14:paraId="53630189" w14:textId="183EC175" w:rsidR="00870446" w:rsidRDefault="00870446" w:rsidP="00870446">
      <w:pPr>
        <w:rPr>
          <w:bCs/>
        </w:rPr>
      </w:pPr>
    </w:p>
    <w:p w14:paraId="3C52A108" w14:textId="0ECA5C6C" w:rsidR="00870446" w:rsidRDefault="00870446">
      <w:r>
        <w:rPr>
          <w:bCs/>
        </w:rPr>
        <w:t>_____________________________________________________________________________________</w:t>
      </w:r>
    </w:p>
    <w:p w14:paraId="37912295" w14:textId="1C3F1D45" w:rsidR="00870446" w:rsidRDefault="00870446" w:rsidP="00870446">
      <w:pPr>
        <w:rPr>
          <w:bCs/>
        </w:rPr>
      </w:pPr>
    </w:p>
    <w:p w14:paraId="55759E1A" w14:textId="77777777" w:rsidR="00870446" w:rsidRDefault="00870446" w:rsidP="00870446">
      <w:pPr>
        <w:rPr>
          <w:b/>
        </w:rPr>
      </w:pPr>
    </w:p>
    <w:p w14:paraId="438FD3D9" w14:textId="1F450AE3" w:rsidR="00FC594F" w:rsidRDefault="008306C6" w:rsidP="00870446">
      <w:r>
        <w:rPr>
          <w:b/>
          <w:bCs/>
          <w:u w:val="single"/>
        </w:rPr>
        <w:t xml:space="preserve">Serious </w:t>
      </w:r>
      <w:r w:rsidR="00BC1387">
        <w:rPr>
          <w:b/>
          <w:bCs/>
          <w:u w:val="single"/>
        </w:rPr>
        <w:t>Mental Illness</w:t>
      </w:r>
    </w:p>
    <w:p w14:paraId="22D60726" w14:textId="07DD01AB" w:rsidR="00BC1387" w:rsidRDefault="00BC1387" w:rsidP="00870446"/>
    <w:p w14:paraId="19E59DA2" w14:textId="7895A35D" w:rsidR="00BC1387" w:rsidRDefault="00BC1387" w:rsidP="00BC1387">
      <w:pPr>
        <w:pStyle w:val="ListParagraph"/>
        <w:numPr>
          <w:ilvl w:val="0"/>
          <w:numId w:val="5"/>
        </w:numPr>
      </w:pPr>
      <w:r>
        <w:t>Does this ind</w:t>
      </w:r>
      <w:r w:rsidR="000C4C35">
        <w:t>ividu</w:t>
      </w:r>
      <w:r>
        <w:t xml:space="preserve">al have one of the following diagnoses? (A </w:t>
      </w:r>
      <w:r w:rsidR="000C4C35">
        <w:t>serious</w:t>
      </w:r>
      <w:r>
        <w:t xml:space="preserve"> mental </w:t>
      </w:r>
      <w:r w:rsidR="000C4C35">
        <w:t>illness</w:t>
      </w:r>
      <w:r>
        <w:t xml:space="preserve"> diagnosable under the Diagnostic and Statistical Manual of Mental Disorders)</w:t>
      </w:r>
    </w:p>
    <w:p w14:paraId="0CE67744" w14:textId="18462582" w:rsidR="00BC1387" w:rsidRDefault="00BC1387" w:rsidP="00BC1387"/>
    <w:p w14:paraId="5619AB04" w14:textId="1D6C25E0" w:rsidR="00BC1387" w:rsidRDefault="008306C6" w:rsidP="00290833">
      <w:pPr>
        <w:ind w:left="360"/>
      </w:pPr>
      <w:sdt>
        <w:sdtPr>
          <w:id w:val="42508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833">
            <w:rPr>
              <w:rFonts w:ascii="MS Gothic" w:eastAsia="MS Gothic" w:hAnsi="MS Gothic" w:hint="eastAsia"/>
            </w:rPr>
            <w:t>☐</w:t>
          </w:r>
        </w:sdtContent>
      </w:sdt>
      <w:r w:rsidR="00FD3CE8">
        <w:t xml:space="preserve">   Schizophrenia</w:t>
      </w:r>
    </w:p>
    <w:p w14:paraId="47369A8E" w14:textId="11A5A6B4" w:rsidR="00FD3CE8" w:rsidRDefault="008306C6" w:rsidP="00290833">
      <w:pPr>
        <w:ind w:left="360"/>
      </w:pPr>
      <w:sdt>
        <w:sdtPr>
          <w:id w:val="47726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833">
            <w:rPr>
              <w:rFonts w:ascii="MS Gothic" w:eastAsia="MS Gothic" w:hAnsi="MS Gothic" w:hint="eastAsia"/>
            </w:rPr>
            <w:t>☐</w:t>
          </w:r>
        </w:sdtContent>
      </w:sdt>
      <w:r w:rsidR="00FD3CE8">
        <w:t xml:space="preserve">   </w:t>
      </w:r>
      <w:r w:rsidR="00FD3CE8" w:rsidRPr="00FD3CE8">
        <w:t>Mood Disorder (Depression, Bipolar Disorder)</w:t>
      </w:r>
    </w:p>
    <w:p w14:paraId="3B0752B3" w14:textId="53005EFF" w:rsidR="00FD3CE8" w:rsidRDefault="008306C6" w:rsidP="00290833">
      <w:pPr>
        <w:ind w:left="360"/>
      </w:pPr>
      <w:sdt>
        <w:sdtPr>
          <w:id w:val="-191183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CE8">
            <w:rPr>
              <w:rFonts w:ascii="MS Gothic" w:eastAsia="MS Gothic" w:hAnsi="MS Gothic" w:hint="eastAsia"/>
            </w:rPr>
            <w:t>☐</w:t>
          </w:r>
        </w:sdtContent>
      </w:sdt>
      <w:r w:rsidR="00FD3CE8">
        <w:t xml:space="preserve">   </w:t>
      </w:r>
      <w:r w:rsidR="00FD3CE8" w:rsidRPr="00FD3CE8">
        <w:t>Delusional Disorder (Paranoid Disorder)</w:t>
      </w:r>
    </w:p>
    <w:p w14:paraId="50494682" w14:textId="6F8A83E6" w:rsidR="00FD3CE8" w:rsidRDefault="008306C6" w:rsidP="00290833">
      <w:pPr>
        <w:ind w:left="360"/>
      </w:pPr>
      <w:sdt>
        <w:sdtPr>
          <w:id w:val="-18413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CE8">
            <w:rPr>
              <w:rFonts w:ascii="MS Gothic" w:eastAsia="MS Gothic" w:hAnsi="MS Gothic" w:hint="eastAsia"/>
            </w:rPr>
            <w:t>☐</w:t>
          </w:r>
        </w:sdtContent>
      </w:sdt>
      <w:r w:rsidR="00FD3CE8">
        <w:t xml:space="preserve">   </w:t>
      </w:r>
      <w:r w:rsidR="00FD3CE8" w:rsidRPr="00FD3CE8">
        <w:t>Personality Disorder</w:t>
      </w:r>
    </w:p>
    <w:p w14:paraId="2FF313DA" w14:textId="411F025C" w:rsidR="00FD3CE8" w:rsidRDefault="008306C6" w:rsidP="00290833">
      <w:pPr>
        <w:ind w:left="360"/>
      </w:pPr>
      <w:sdt>
        <w:sdtPr>
          <w:id w:val="194271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CE8">
            <w:rPr>
              <w:rFonts w:ascii="MS Gothic" w:eastAsia="MS Gothic" w:hAnsi="MS Gothic" w:hint="eastAsia"/>
            </w:rPr>
            <w:t>☐</w:t>
          </w:r>
        </w:sdtContent>
      </w:sdt>
      <w:r w:rsidR="00FD3CE8">
        <w:t xml:space="preserve">   </w:t>
      </w:r>
      <w:r w:rsidR="00FD3CE8" w:rsidRPr="00FD3CE8">
        <w:t>Somatoform Disorder</w:t>
      </w:r>
    </w:p>
    <w:p w14:paraId="5DAA64FA" w14:textId="6B26DABE" w:rsidR="00FD3CE8" w:rsidRDefault="008306C6" w:rsidP="00FF39D9">
      <w:pPr>
        <w:ind w:left="720" w:hanging="360"/>
      </w:pPr>
      <w:sdt>
        <w:sdtPr>
          <w:id w:val="84867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CE8">
            <w:rPr>
              <w:rFonts w:ascii="MS Gothic" w:eastAsia="MS Gothic" w:hAnsi="MS Gothic" w:hint="eastAsia"/>
            </w:rPr>
            <w:t>☐</w:t>
          </w:r>
        </w:sdtContent>
      </w:sdt>
      <w:r w:rsidR="00FD3CE8">
        <w:t xml:space="preserve">   </w:t>
      </w:r>
      <w:r w:rsidR="00FD3CE8" w:rsidRPr="00FD3CE8">
        <w:t>Psychotic Disorder (Schizoaffective Disorder; Atypical Psychosis; Schizophreniform Disorder;</w:t>
      </w:r>
      <w:r w:rsidR="00290833">
        <w:t xml:space="preserve"> </w:t>
      </w:r>
      <w:r w:rsidR="00FD3CE8" w:rsidRPr="00FD3CE8">
        <w:t>Brief</w:t>
      </w:r>
      <w:r w:rsidR="00FD3CE8">
        <w:t xml:space="preserve"> R</w:t>
      </w:r>
      <w:r w:rsidR="00FD3CE8" w:rsidRPr="00FD3CE8">
        <w:t>eactive Psychosis)</w:t>
      </w:r>
    </w:p>
    <w:p w14:paraId="6BD94724" w14:textId="53E86C2A" w:rsidR="00FD3CE8" w:rsidRDefault="008306C6" w:rsidP="00FF39D9">
      <w:pPr>
        <w:ind w:left="720" w:hanging="360"/>
      </w:pPr>
      <w:sdt>
        <w:sdtPr>
          <w:id w:val="-168967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CE8">
            <w:rPr>
              <w:rFonts w:ascii="MS Gothic" w:eastAsia="MS Gothic" w:hAnsi="MS Gothic" w:hint="eastAsia"/>
            </w:rPr>
            <w:t>☐</w:t>
          </w:r>
        </w:sdtContent>
      </w:sdt>
      <w:r w:rsidR="00FD3CE8">
        <w:t xml:space="preserve">   </w:t>
      </w:r>
      <w:r w:rsidR="00FD3CE8" w:rsidRPr="00FD3CE8">
        <w:t>Anxiety Disorder (Panic Disorder; Phobia; Obsessive-Compulsive Disorder; Post-Traumatic Stress Disorders; Severe Anxiety)</w:t>
      </w:r>
    </w:p>
    <w:p w14:paraId="168A691E" w14:textId="745DE43E" w:rsidR="00FD3CE8" w:rsidRDefault="008306C6" w:rsidP="00290833">
      <w:pPr>
        <w:ind w:left="360"/>
      </w:pPr>
      <w:sdt>
        <w:sdtPr>
          <w:id w:val="-29405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CE8">
            <w:rPr>
              <w:rFonts w:ascii="MS Gothic" w:eastAsia="MS Gothic" w:hAnsi="MS Gothic" w:hint="eastAsia"/>
            </w:rPr>
            <w:t>☐</w:t>
          </w:r>
        </w:sdtContent>
      </w:sdt>
      <w:r w:rsidR="00FD3CE8">
        <w:t xml:space="preserve">   </w:t>
      </w:r>
      <w:r w:rsidR="00FD3CE8" w:rsidRPr="00FD3CE8">
        <w:t>Substance Use Disorder</w:t>
      </w:r>
    </w:p>
    <w:p w14:paraId="510A1F40" w14:textId="1C49B48F" w:rsidR="00FD3CE8" w:rsidRDefault="008306C6" w:rsidP="00290833">
      <w:pPr>
        <w:ind w:left="360"/>
      </w:pPr>
      <w:sdt>
        <w:sdtPr>
          <w:id w:val="-153279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CE8">
            <w:rPr>
              <w:rFonts w:ascii="MS Gothic" w:eastAsia="MS Gothic" w:hAnsi="MS Gothic" w:hint="eastAsia"/>
            </w:rPr>
            <w:t>☐</w:t>
          </w:r>
        </w:sdtContent>
      </w:sdt>
      <w:r w:rsidR="00FD3CE8">
        <w:t xml:space="preserve">   None</w:t>
      </w:r>
    </w:p>
    <w:p w14:paraId="7BC8866E" w14:textId="2E00F7DE" w:rsidR="00FD3CE8" w:rsidRDefault="008306C6" w:rsidP="00290833">
      <w:pPr>
        <w:ind w:left="360"/>
      </w:pPr>
      <w:sdt>
        <w:sdtPr>
          <w:id w:val="186871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CE8">
            <w:rPr>
              <w:rFonts w:ascii="MS Gothic" w:eastAsia="MS Gothic" w:hAnsi="MS Gothic" w:hint="eastAsia"/>
            </w:rPr>
            <w:t>☐</w:t>
          </w:r>
        </w:sdtContent>
      </w:sdt>
      <w:r w:rsidR="00FD3CE8">
        <w:t xml:space="preserve">   Other mental disorder that may lead to chronic disability: ______________________________</w:t>
      </w:r>
      <w:r w:rsidR="00290833">
        <w:t>_</w:t>
      </w:r>
    </w:p>
    <w:p w14:paraId="77590D89" w14:textId="2E693702" w:rsidR="00290833" w:rsidRDefault="00290833" w:rsidP="00FD3CE8"/>
    <w:p w14:paraId="1570137B" w14:textId="0E3E20A1" w:rsidR="00290833" w:rsidRDefault="00290833" w:rsidP="00290833">
      <w:pPr>
        <w:pStyle w:val="ListParagraph"/>
        <w:numPr>
          <w:ilvl w:val="0"/>
          <w:numId w:val="5"/>
        </w:numPr>
      </w:pPr>
      <w:r w:rsidRPr="00290833">
        <w:t xml:space="preserve">Has this individual had a disability or significant impairment in major life functions in the past 6 months </w:t>
      </w:r>
      <w:r w:rsidRPr="00290833">
        <w:rPr>
          <w:u w:val="single"/>
        </w:rPr>
        <w:t>due to</w:t>
      </w:r>
      <w:r w:rsidRPr="00290833">
        <w:t xml:space="preserve"> a psychiatric disorder or substance use disorder? </w:t>
      </w:r>
      <w:r>
        <w:t>If</w:t>
      </w:r>
      <w:r w:rsidRPr="00290833">
        <w:t xml:space="preserve"> </w:t>
      </w:r>
      <w:r w:rsidR="002E1770">
        <w:t>Y</w:t>
      </w:r>
      <w:r>
        <w:t>es,</w:t>
      </w:r>
      <w:r w:rsidRPr="00290833">
        <w:t xml:space="preserve"> </w:t>
      </w:r>
      <w:r>
        <w:t xml:space="preserve">check one or more of the subcategories below. </w:t>
      </w:r>
    </w:p>
    <w:p w14:paraId="3C93DE94" w14:textId="77777777" w:rsidR="00290833" w:rsidRDefault="00290833" w:rsidP="00290833">
      <w:pPr>
        <w:pStyle w:val="ListParagraph"/>
        <w:ind w:left="360" w:firstLine="0"/>
      </w:pPr>
    </w:p>
    <w:p w14:paraId="1A3C3B04" w14:textId="5B0CFA5A" w:rsidR="00290833" w:rsidRDefault="008306C6" w:rsidP="00290833">
      <w:pPr>
        <w:ind w:left="360"/>
      </w:pPr>
      <w:sdt>
        <w:sdtPr>
          <w:id w:val="-24735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833">
            <w:rPr>
              <w:rFonts w:ascii="MS Gothic" w:eastAsia="MS Gothic" w:hAnsi="MS Gothic" w:hint="eastAsia"/>
            </w:rPr>
            <w:t>☐</w:t>
          </w:r>
        </w:sdtContent>
      </w:sdt>
      <w:r w:rsidR="00290833">
        <w:t xml:space="preserve">   Yes</w:t>
      </w:r>
      <w:r w:rsidR="00290833">
        <w:tab/>
      </w:r>
      <w:sdt>
        <w:sdtPr>
          <w:id w:val="53486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833">
            <w:rPr>
              <w:rFonts w:ascii="MS Gothic" w:eastAsia="MS Gothic" w:hAnsi="MS Gothic" w:hint="eastAsia"/>
            </w:rPr>
            <w:t>☐</w:t>
          </w:r>
        </w:sdtContent>
      </w:sdt>
      <w:r w:rsidR="00290833">
        <w:t xml:space="preserve">   No</w:t>
      </w:r>
    </w:p>
    <w:p w14:paraId="5D8A6CA0" w14:textId="45D2BFD3" w:rsidR="00290833" w:rsidRDefault="00290833" w:rsidP="00290833"/>
    <w:p w14:paraId="4115DE44" w14:textId="018DFB5F" w:rsidR="00290833" w:rsidRDefault="008306C6" w:rsidP="00290833">
      <w:pPr>
        <w:ind w:left="360"/>
      </w:pPr>
      <w:sdt>
        <w:sdtPr>
          <w:id w:val="-20263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833">
            <w:rPr>
              <w:rFonts w:ascii="MS Gothic" w:eastAsia="MS Gothic" w:hAnsi="MS Gothic" w:hint="eastAsia"/>
            </w:rPr>
            <w:t>☐</w:t>
          </w:r>
        </w:sdtContent>
      </w:sdt>
      <w:r w:rsidR="00290833">
        <w:t xml:space="preserve">   </w:t>
      </w:r>
      <w:r w:rsidR="00290833" w:rsidRPr="00290833">
        <w:rPr>
          <w:b/>
          <w:u w:val="single"/>
        </w:rPr>
        <w:t>Interpersonal Functioning</w:t>
      </w:r>
      <w:r w:rsidR="00290833" w:rsidRPr="00290833">
        <w:rPr>
          <w:b/>
        </w:rPr>
        <w:t xml:space="preserve">: </w:t>
      </w:r>
      <w:r w:rsidR="00290833" w:rsidRPr="00290833">
        <w:t>This individual has serious difficulty interacting appropriately and communicating effectively with other people</w:t>
      </w:r>
      <w:r w:rsidR="00290833">
        <w:t>;</w:t>
      </w:r>
      <w:r w:rsidR="00290833" w:rsidRPr="00290833">
        <w:t xml:space="preserve"> may have a history of evictions or altercation with others, fear of others, avoidance of interpersonal relationships and social isolation, and unstable employment</w:t>
      </w:r>
      <w:r w:rsidR="00290833">
        <w:t>.</w:t>
      </w:r>
    </w:p>
    <w:p w14:paraId="7C1C6D91" w14:textId="242FE446" w:rsidR="00290833" w:rsidRDefault="008306C6" w:rsidP="00290833">
      <w:pPr>
        <w:ind w:left="360"/>
      </w:pPr>
      <w:sdt>
        <w:sdtPr>
          <w:id w:val="-152401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833">
            <w:rPr>
              <w:rFonts w:ascii="MS Gothic" w:eastAsia="MS Gothic" w:hAnsi="MS Gothic" w:hint="eastAsia"/>
            </w:rPr>
            <w:t>☐</w:t>
          </w:r>
        </w:sdtContent>
      </w:sdt>
      <w:r w:rsidR="00290833">
        <w:t xml:space="preserve">   </w:t>
      </w:r>
      <w:r w:rsidR="00290833" w:rsidRPr="00290833">
        <w:rPr>
          <w:b/>
          <w:u w:val="single"/>
        </w:rPr>
        <w:t>Completing Tasks:</w:t>
      </w:r>
      <w:r w:rsidR="00290833" w:rsidRPr="00290833">
        <w:rPr>
          <w:b/>
        </w:rPr>
        <w:t xml:space="preserve"> </w:t>
      </w:r>
      <w:r w:rsidR="00290833" w:rsidRPr="00290833">
        <w:t>This individual has serious difficulty sustaining focused attention, completing tasks, difficulties with concentration, inability to complete simple tasks within an established time</w:t>
      </w:r>
      <w:r w:rsidR="0050101E">
        <w:t>frame</w:t>
      </w:r>
      <w:r w:rsidR="00290833" w:rsidRPr="00290833">
        <w:t>, makes frequent errors, or requires assistance to complete tasks</w:t>
      </w:r>
      <w:r w:rsidR="00290833">
        <w:t>.</w:t>
      </w:r>
    </w:p>
    <w:p w14:paraId="5C5506B4" w14:textId="44EF06D9" w:rsidR="0050101E" w:rsidRDefault="0050101E" w:rsidP="00290833">
      <w:pPr>
        <w:ind w:left="360"/>
      </w:pPr>
    </w:p>
    <w:p w14:paraId="20E69C69" w14:textId="51C59B5D" w:rsidR="0050101E" w:rsidRDefault="008306C6" w:rsidP="00290833">
      <w:pPr>
        <w:ind w:left="360"/>
      </w:pPr>
      <w:sdt>
        <w:sdtPr>
          <w:id w:val="-164603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1E">
            <w:rPr>
              <w:rFonts w:ascii="MS Gothic" w:eastAsia="MS Gothic" w:hAnsi="MS Gothic" w:hint="eastAsia"/>
            </w:rPr>
            <w:t>☐</w:t>
          </w:r>
        </w:sdtContent>
      </w:sdt>
      <w:r w:rsidR="0050101E">
        <w:t xml:space="preserve">   </w:t>
      </w:r>
      <w:r w:rsidR="0050101E" w:rsidRPr="0050101E">
        <w:rPr>
          <w:b/>
          <w:u w:val="single"/>
        </w:rPr>
        <w:t>Adapting to Change:</w:t>
      </w:r>
      <w:r w:rsidR="0050101E" w:rsidRPr="0050101E">
        <w:rPr>
          <w:b/>
        </w:rPr>
        <w:t xml:space="preserve"> </w:t>
      </w:r>
      <w:r w:rsidR="0050101E" w:rsidRPr="0050101E">
        <w:t>This individual has serious difficulty in adapting to typical changes in work, school, family, or social interactions</w:t>
      </w:r>
      <w:r w:rsidR="0050101E">
        <w:t>;</w:t>
      </w:r>
      <w:r w:rsidR="0050101E" w:rsidRPr="0050101E">
        <w:t xml:space="preserve"> may have excessive irritability or agitation, exacerbated signs and symptoms associated with the illness checked above, withdrawal from situations, self-injurious behaviors, self-mutilation, suicidal behavior, physical violence or threats, appetite disturbance, delusions, hallucinations, serious loss of interest in hobbies or activities, and sustained tearfulness</w:t>
      </w:r>
      <w:r w:rsidR="0050101E">
        <w:t>.</w:t>
      </w:r>
    </w:p>
    <w:p w14:paraId="24E6297C" w14:textId="2CD246B3" w:rsidR="0050101E" w:rsidRDefault="0050101E" w:rsidP="00290833">
      <w:pPr>
        <w:ind w:left="360"/>
      </w:pPr>
    </w:p>
    <w:p w14:paraId="0B74135A" w14:textId="32D9741A" w:rsidR="0050101E" w:rsidRDefault="0050101E" w:rsidP="0050101E">
      <w:pPr>
        <w:pStyle w:val="ListParagraph"/>
        <w:numPr>
          <w:ilvl w:val="0"/>
          <w:numId w:val="5"/>
        </w:numPr>
      </w:pPr>
      <w:r w:rsidRPr="0050101E">
        <w:t xml:space="preserve">Has this individual had a hospitalization for </w:t>
      </w:r>
      <w:r w:rsidR="000C4C35">
        <w:t xml:space="preserve">treatment of </w:t>
      </w:r>
      <w:r w:rsidRPr="0050101E">
        <w:t>a psychiatric condition or substance use disorder within the past 3 years? O</w:t>
      </w:r>
      <w:r>
        <w:t>r,</w:t>
      </w:r>
      <w:r w:rsidRPr="0050101E">
        <w:t xml:space="preserve"> </w:t>
      </w:r>
      <w:r>
        <w:t>h</w:t>
      </w:r>
      <w:r w:rsidRPr="0050101E">
        <w:t xml:space="preserve">as this individual required intensive psychiatric treatment (partial hospitalization/day treatment, crisis bed, in-home supportive services) to maintain </w:t>
      </w:r>
      <w:r>
        <w:t>their</w:t>
      </w:r>
      <w:r w:rsidRPr="0050101E">
        <w:t xml:space="preserve"> functioning in the community</w:t>
      </w:r>
      <w:r>
        <w:t>?</w:t>
      </w:r>
    </w:p>
    <w:p w14:paraId="52039745" w14:textId="166556C3" w:rsidR="0050101E" w:rsidRDefault="0050101E" w:rsidP="0050101E"/>
    <w:p w14:paraId="48BE4165" w14:textId="501B5FB3" w:rsidR="0050101E" w:rsidRDefault="008306C6" w:rsidP="0050101E">
      <w:pPr>
        <w:ind w:left="360"/>
      </w:pPr>
      <w:sdt>
        <w:sdtPr>
          <w:id w:val="-28442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1E">
            <w:rPr>
              <w:rFonts w:ascii="MS Gothic" w:eastAsia="MS Gothic" w:hAnsi="MS Gothic" w:hint="eastAsia"/>
            </w:rPr>
            <w:t>☐</w:t>
          </w:r>
        </w:sdtContent>
      </w:sdt>
      <w:r w:rsidR="0050101E">
        <w:t xml:space="preserve">   Yes</w:t>
      </w:r>
      <w:r w:rsidR="0050101E">
        <w:tab/>
      </w:r>
      <w:sdt>
        <w:sdtPr>
          <w:id w:val="-127347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1E">
            <w:rPr>
              <w:rFonts w:ascii="MS Gothic" w:eastAsia="MS Gothic" w:hAnsi="MS Gothic" w:hint="eastAsia"/>
            </w:rPr>
            <w:t>☐</w:t>
          </w:r>
        </w:sdtContent>
      </w:sdt>
      <w:r w:rsidR="0050101E">
        <w:t xml:space="preserve">   No</w:t>
      </w:r>
    </w:p>
    <w:p w14:paraId="200CB87B" w14:textId="7D69D6CD" w:rsidR="002114B6" w:rsidRDefault="002114B6" w:rsidP="0050101E">
      <w:pPr>
        <w:rPr>
          <w:bCs/>
        </w:rPr>
      </w:pPr>
    </w:p>
    <w:p w14:paraId="60626B49" w14:textId="3ABAB041" w:rsidR="002114B6" w:rsidRDefault="002114B6" w:rsidP="0050101E">
      <w:pPr>
        <w:rPr>
          <w:bCs/>
        </w:rPr>
      </w:pPr>
    </w:p>
    <w:p w14:paraId="27087433" w14:textId="68C8D341" w:rsidR="002114B6" w:rsidRPr="002114B6" w:rsidRDefault="002114B6" w:rsidP="0050101E">
      <w:pPr>
        <w:rPr>
          <w:b/>
        </w:rPr>
      </w:pPr>
      <w:r w:rsidRPr="002114B6">
        <w:rPr>
          <w:b/>
        </w:rPr>
        <w:t>Diagnosis of Dementia</w:t>
      </w:r>
    </w:p>
    <w:p w14:paraId="4E158621" w14:textId="6299DF2D" w:rsidR="002114B6" w:rsidRDefault="002114B6" w:rsidP="002114B6">
      <w:pPr>
        <w:rPr>
          <w:bCs/>
        </w:rPr>
      </w:pPr>
      <w:r w:rsidRPr="002114B6">
        <w:rPr>
          <w:bCs/>
        </w:rPr>
        <w:t>Is th</w:t>
      </w:r>
      <w:r>
        <w:rPr>
          <w:bCs/>
        </w:rPr>
        <w:t>is</w:t>
      </w:r>
      <w:r w:rsidRPr="002114B6">
        <w:rPr>
          <w:bCs/>
        </w:rPr>
        <w:t xml:space="preserve"> individual’s </w:t>
      </w:r>
      <w:r w:rsidRPr="002114B6">
        <w:rPr>
          <w:bCs/>
          <w:u w:val="single"/>
        </w:rPr>
        <w:t>Primary</w:t>
      </w:r>
      <w:r>
        <w:rPr>
          <w:bCs/>
        </w:rPr>
        <w:t xml:space="preserve"> </w:t>
      </w:r>
      <w:r w:rsidRPr="002114B6">
        <w:rPr>
          <w:bCs/>
        </w:rPr>
        <w:t>diagnosis</w:t>
      </w:r>
      <w:r>
        <w:rPr>
          <w:bCs/>
        </w:rPr>
        <w:t xml:space="preserve"> </w:t>
      </w:r>
      <w:r w:rsidRPr="002114B6">
        <w:rPr>
          <w:bCs/>
        </w:rPr>
        <w:t>dementia</w:t>
      </w:r>
      <w:r>
        <w:rPr>
          <w:bCs/>
        </w:rPr>
        <w:t>,</w:t>
      </w:r>
      <w:r w:rsidRPr="002114B6">
        <w:rPr>
          <w:bCs/>
        </w:rPr>
        <w:t xml:space="preserve"> as described in the Diagnostic and Statistical Manual of Mental Disorders?</w:t>
      </w:r>
    </w:p>
    <w:p w14:paraId="4413BD34" w14:textId="7DB2FF97" w:rsidR="002E1770" w:rsidRDefault="002E1770" w:rsidP="002114B6">
      <w:pPr>
        <w:rPr>
          <w:bCs/>
        </w:rPr>
      </w:pPr>
    </w:p>
    <w:p w14:paraId="7B5D4D6F" w14:textId="5EA70EDF" w:rsidR="002114B6" w:rsidRDefault="008306C6" w:rsidP="002E1770">
      <w:pPr>
        <w:pStyle w:val="ListParagraph"/>
        <w:ind w:left="360" w:firstLine="0"/>
        <w:rPr>
          <w:bCs/>
        </w:rPr>
      </w:pPr>
      <w:sdt>
        <w:sdtPr>
          <w:rPr>
            <w:bCs/>
          </w:rPr>
          <w:id w:val="333734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77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E1770">
        <w:rPr>
          <w:bCs/>
        </w:rPr>
        <w:t xml:space="preserve">   Yes </w:t>
      </w:r>
      <w:r w:rsidR="002E1770">
        <w:rPr>
          <w:bCs/>
        </w:rPr>
        <w:tab/>
      </w:r>
      <w:sdt>
        <w:sdtPr>
          <w:rPr>
            <w:bCs/>
          </w:rPr>
          <w:id w:val="-165467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77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E1770">
        <w:rPr>
          <w:bCs/>
        </w:rPr>
        <w:t xml:space="preserve">   No</w:t>
      </w:r>
    </w:p>
    <w:p w14:paraId="49F267BD" w14:textId="7382989F" w:rsidR="002E1770" w:rsidRDefault="002E1770" w:rsidP="002E1770">
      <w:pPr>
        <w:pStyle w:val="ListParagraph"/>
        <w:ind w:left="360" w:firstLine="0"/>
        <w:rPr>
          <w:bCs/>
        </w:rPr>
      </w:pPr>
    </w:p>
    <w:p w14:paraId="7425F93B" w14:textId="3D770653" w:rsidR="002E1770" w:rsidRDefault="002E1770" w:rsidP="002E1770">
      <w:pPr>
        <w:pStyle w:val="ListParagraph"/>
        <w:ind w:left="0" w:firstLine="0"/>
        <w:rPr>
          <w:bCs/>
        </w:rPr>
      </w:pPr>
      <w:r>
        <w:rPr>
          <w:bCs/>
        </w:rPr>
        <w:t xml:space="preserve">If Yes, </w:t>
      </w:r>
      <w:r w:rsidRPr="002E1770">
        <w:rPr>
          <w:bCs/>
        </w:rPr>
        <w:t xml:space="preserve">the individual is exempt from a PASRR Level II Mental Health evaluation. </w:t>
      </w:r>
    </w:p>
    <w:p w14:paraId="7DEA34BD" w14:textId="1CF6416E" w:rsidR="002E1770" w:rsidRDefault="002E1770" w:rsidP="002E1770">
      <w:pPr>
        <w:pStyle w:val="ListParagraph"/>
        <w:ind w:left="0" w:firstLine="0"/>
        <w:rPr>
          <w:bCs/>
        </w:rPr>
      </w:pPr>
    </w:p>
    <w:p w14:paraId="2E38DBB9" w14:textId="0C1AFF69" w:rsidR="002E1770" w:rsidRDefault="002E1770" w:rsidP="002E1770">
      <w:pPr>
        <w:pStyle w:val="ListParagraph"/>
        <w:ind w:left="0" w:firstLine="0"/>
        <w:rPr>
          <w:b/>
          <w:bCs/>
        </w:rPr>
      </w:pPr>
      <w:r w:rsidRPr="002E1770">
        <w:rPr>
          <w:b/>
          <w:bCs/>
        </w:rPr>
        <w:t xml:space="preserve">If </w:t>
      </w:r>
      <w:r w:rsidRPr="002E1770">
        <w:rPr>
          <w:b/>
          <w:bCs/>
          <w:u w:val="single"/>
        </w:rPr>
        <w:t>ALL</w:t>
      </w:r>
      <w:r w:rsidRPr="002E1770">
        <w:rPr>
          <w:b/>
          <w:bCs/>
        </w:rPr>
        <w:t xml:space="preserve"> </w:t>
      </w:r>
      <w:r w:rsidR="008306C6">
        <w:rPr>
          <w:b/>
          <w:bCs/>
        </w:rPr>
        <w:t xml:space="preserve">of </w:t>
      </w:r>
      <w:r w:rsidRPr="002E1770">
        <w:rPr>
          <w:b/>
          <w:bCs/>
        </w:rPr>
        <w:t>the responses</w:t>
      </w:r>
      <w:r w:rsidR="008306C6">
        <w:rPr>
          <w:b/>
          <w:bCs/>
        </w:rPr>
        <w:t xml:space="preserve"> under serious mental illness</w:t>
      </w:r>
      <w:r w:rsidRPr="002E1770">
        <w:rPr>
          <w:b/>
          <w:bCs/>
        </w:rPr>
        <w:t xml:space="preserve"> are </w:t>
      </w:r>
      <w:r>
        <w:rPr>
          <w:b/>
          <w:bCs/>
        </w:rPr>
        <w:t>Y</w:t>
      </w:r>
      <w:r w:rsidRPr="002E1770">
        <w:rPr>
          <w:b/>
          <w:bCs/>
        </w:rPr>
        <w:t xml:space="preserve">es, a Level II </w:t>
      </w:r>
      <w:r w:rsidRPr="002E1770">
        <w:rPr>
          <w:b/>
          <w:bCs/>
          <w:u w:val="single"/>
        </w:rPr>
        <w:t>Mental Health</w:t>
      </w:r>
      <w:r w:rsidRPr="002E1770">
        <w:rPr>
          <w:b/>
          <w:bCs/>
        </w:rPr>
        <w:t xml:space="preserve"> PASRR evaluation is required</w:t>
      </w:r>
      <w:r>
        <w:rPr>
          <w:b/>
          <w:bCs/>
        </w:rPr>
        <w:t xml:space="preserve">. </w:t>
      </w:r>
    </w:p>
    <w:p w14:paraId="59FB4B88" w14:textId="203E3D5D" w:rsidR="002E1770" w:rsidRDefault="009A0860" w:rsidP="002E1770">
      <w:pPr>
        <w:pStyle w:val="ListParagraph"/>
        <w:ind w:left="0" w:firstLine="0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_____________________________________________________________________________________</w:t>
      </w:r>
    </w:p>
    <w:p w14:paraId="33A2A10D" w14:textId="77777777" w:rsidR="009A0860" w:rsidRDefault="009A0860" w:rsidP="000D61CD">
      <w:pPr>
        <w:pStyle w:val="ListParagraph"/>
        <w:ind w:left="0" w:firstLine="0"/>
        <w:rPr>
          <w:b/>
          <w:u w:val="single"/>
        </w:rPr>
      </w:pPr>
    </w:p>
    <w:p w14:paraId="2BC81DBE" w14:textId="1DE5B10E" w:rsidR="0092319C" w:rsidRPr="000D61CD" w:rsidRDefault="0092319C" w:rsidP="000D61CD">
      <w:pPr>
        <w:pStyle w:val="ListParagraph"/>
        <w:ind w:left="0" w:firstLine="0"/>
        <w:rPr>
          <w:bCs/>
        </w:rPr>
      </w:pPr>
      <w:r w:rsidRPr="0092319C">
        <w:rPr>
          <w:b/>
          <w:u w:val="single"/>
        </w:rPr>
        <w:t>Intellectual</w:t>
      </w:r>
      <w:r w:rsidR="00901E92">
        <w:rPr>
          <w:b/>
          <w:u w:val="single"/>
        </w:rPr>
        <w:t>/Developmental</w:t>
      </w:r>
      <w:r w:rsidRPr="0092319C">
        <w:rPr>
          <w:b/>
          <w:u w:val="single"/>
        </w:rPr>
        <w:t xml:space="preserve"> Disability or Related Condition</w:t>
      </w:r>
    </w:p>
    <w:p w14:paraId="4B92881C" w14:textId="4F7C69E5" w:rsidR="000D61CD" w:rsidRPr="000D61CD" w:rsidRDefault="000D61CD" w:rsidP="000D61CD">
      <w:pPr>
        <w:pStyle w:val="ListParagraph"/>
        <w:ind w:left="0" w:firstLine="0"/>
        <w:rPr>
          <w:bCs/>
        </w:rPr>
      </w:pPr>
    </w:p>
    <w:p w14:paraId="44C06EFA" w14:textId="24EEC419" w:rsidR="000D61CD" w:rsidRDefault="00CD0969" w:rsidP="000D61CD">
      <w:pPr>
        <w:pStyle w:val="ListParagraph"/>
        <w:numPr>
          <w:ilvl w:val="0"/>
          <w:numId w:val="8"/>
        </w:numPr>
        <w:rPr>
          <w:bCs/>
        </w:rPr>
      </w:pPr>
      <w:bookmarkStart w:id="0" w:name="_Hlk128384261"/>
      <w:r w:rsidRPr="00CD0969">
        <w:rPr>
          <w:bCs/>
        </w:rPr>
        <w:t xml:space="preserve">Does this individual have a </w:t>
      </w:r>
      <w:r w:rsidRPr="00901E92">
        <w:rPr>
          <w:bCs/>
        </w:rPr>
        <w:t>diagnosis</w:t>
      </w:r>
      <w:r w:rsidRPr="00CD0969">
        <w:rPr>
          <w:bCs/>
        </w:rPr>
        <w:t xml:space="preserve"> of intellectual/developmental disability prior to the age of 18</w:t>
      </w:r>
      <w:r>
        <w:rPr>
          <w:bCs/>
        </w:rPr>
        <w:t>?</w:t>
      </w:r>
    </w:p>
    <w:bookmarkEnd w:id="0"/>
    <w:p w14:paraId="76E5B46B" w14:textId="310EE3CF" w:rsidR="00CD0969" w:rsidRDefault="00CD0969" w:rsidP="00CD0969">
      <w:pPr>
        <w:rPr>
          <w:bCs/>
        </w:rPr>
      </w:pPr>
    </w:p>
    <w:p w14:paraId="23463C44" w14:textId="07013171" w:rsidR="00CD0969" w:rsidRDefault="008306C6" w:rsidP="00CD0969">
      <w:pPr>
        <w:ind w:left="360"/>
        <w:rPr>
          <w:bCs/>
        </w:rPr>
      </w:pPr>
      <w:sdt>
        <w:sdtPr>
          <w:rPr>
            <w:bCs/>
          </w:rPr>
          <w:id w:val="-173884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96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D0969">
        <w:rPr>
          <w:bCs/>
        </w:rPr>
        <w:t xml:space="preserve">   Yes </w:t>
      </w:r>
      <w:r w:rsidR="00CD0969">
        <w:rPr>
          <w:bCs/>
        </w:rPr>
        <w:tab/>
      </w:r>
      <w:sdt>
        <w:sdtPr>
          <w:rPr>
            <w:bCs/>
          </w:rPr>
          <w:id w:val="-212514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96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D0969">
        <w:rPr>
          <w:bCs/>
        </w:rPr>
        <w:t xml:space="preserve">   No</w:t>
      </w:r>
    </w:p>
    <w:p w14:paraId="53D282B5" w14:textId="4DED3E9B" w:rsidR="00427BBB" w:rsidRDefault="00427BBB" w:rsidP="00CD0969">
      <w:pPr>
        <w:ind w:left="360"/>
        <w:rPr>
          <w:bCs/>
        </w:rPr>
      </w:pPr>
    </w:p>
    <w:p w14:paraId="2187ACE2" w14:textId="79B19093" w:rsidR="00427BBB" w:rsidRDefault="00427BBB" w:rsidP="00427BBB">
      <w:pPr>
        <w:pStyle w:val="ListParagraph"/>
        <w:numPr>
          <w:ilvl w:val="0"/>
          <w:numId w:val="8"/>
        </w:numPr>
        <w:rPr>
          <w:bCs/>
        </w:rPr>
      </w:pPr>
      <w:r w:rsidRPr="00427BBB">
        <w:rPr>
          <w:bCs/>
        </w:rPr>
        <w:t xml:space="preserve">Does the individual have a </w:t>
      </w:r>
      <w:r w:rsidRPr="00901E92">
        <w:rPr>
          <w:bCs/>
        </w:rPr>
        <w:t>history</w:t>
      </w:r>
      <w:r w:rsidRPr="00427BBB">
        <w:rPr>
          <w:bCs/>
        </w:rPr>
        <w:t xml:space="preserve"> of intellectual/developmental disability prior to the age of 18 or related condition prior</w:t>
      </w:r>
      <w:r>
        <w:rPr>
          <w:bCs/>
        </w:rPr>
        <w:t xml:space="preserve"> to the age of 22?</w:t>
      </w:r>
    </w:p>
    <w:p w14:paraId="2C04544F" w14:textId="27C9C292" w:rsidR="00427BBB" w:rsidRDefault="00427BBB" w:rsidP="00427BBB">
      <w:pPr>
        <w:rPr>
          <w:bCs/>
        </w:rPr>
      </w:pPr>
    </w:p>
    <w:p w14:paraId="023A1989" w14:textId="2E639142" w:rsidR="00427BBB" w:rsidRDefault="008306C6" w:rsidP="00427BBB">
      <w:pPr>
        <w:ind w:left="360"/>
        <w:rPr>
          <w:bCs/>
        </w:rPr>
      </w:pPr>
      <w:sdt>
        <w:sdtPr>
          <w:rPr>
            <w:bCs/>
          </w:rPr>
          <w:id w:val="-187006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BB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27BBB">
        <w:rPr>
          <w:bCs/>
        </w:rPr>
        <w:t xml:space="preserve">   Yes</w:t>
      </w:r>
      <w:r w:rsidR="00427BBB">
        <w:rPr>
          <w:bCs/>
        </w:rPr>
        <w:tab/>
      </w:r>
      <w:sdt>
        <w:sdtPr>
          <w:rPr>
            <w:bCs/>
          </w:rPr>
          <w:id w:val="-109787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BB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27BBB">
        <w:rPr>
          <w:bCs/>
        </w:rPr>
        <w:t xml:space="preserve">   No</w:t>
      </w:r>
    </w:p>
    <w:p w14:paraId="4BBD95B2" w14:textId="77777777" w:rsidR="00A21B36" w:rsidRDefault="00A21B36" w:rsidP="00427BBB">
      <w:pPr>
        <w:ind w:left="360"/>
        <w:rPr>
          <w:bCs/>
        </w:rPr>
      </w:pPr>
    </w:p>
    <w:p w14:paraId="5464C884" w14:textId="77777777" w:rsidR="00A21B36" w:rsidRDefault="00A21B36" w:rsidP="00427BBB">
      <w:pPr>
        <w:ind w:left="360"/>
        <w:rPr>
          <w:bCs/>
        </w:rPr>
      </w:pPr>
      <w:r>
        <w:rPr>
          <w:bCs/>
        </w:rPr>
        <w:t>If Yes, provide historical information: ___________________________________________________</w:t>
      </w:r>
    </w:p>
    <w:p w14:paraId="2FC90D06" w14:textId="77777777" w:rsidR="00A21B36" w:rsidRDefault="00A21B36" w:rsidP="00427BBB">
      <w:pPr>
        <w:ind w:left="360"/>
        <w:rPr>
          <w:bCs/>
        </w:rPr>
      </w:pPr>
    </w:p>
    <w:p w14:paraId="2B4025AF" w14:textId="60B366D4" w:rsidR="00A21B36" w:rsidRDefault="00A21B36">
      <w:r>
        <w:rPr>
          <w:bCs/>
        </w:rPr>
        <w:t>_____________________________________________________________________________________</w:t>
      </w:r>
    </w:p>
    <w:p w14:paraId="5EE108DD" w14:textId="7D603072" w:rsidR="00A21B36" w:rsidRDefault="00A21B36" w:rsidP="00A21B36">
      <w:pPr>
        <w:rPr>
          <w:bCs/>
        </w:rPr>
      </w:pPr>
    </w:p>
    <w:p w14:paraId="6E2F7D12" w14:textId="5321F02F" w:rsidR="00A21B36" w:rsidRDefault="00A21B36" w:rsidP="00A21B36">
      <w:pPr>
        <w:pStyle w:val="ListParagraph"/>
        <w:numPr>
          <w:ilvl w:val="0"/>
          <w:numId w:val="8"/>
        </w:numPr>
        <w:rPr>
          <w:bCs/>
        </w:rPr>
      </w:pPr>
      <w:bookmarkStart w:id="1" w:name="_Hlk128384338"/>
      <w:r w:rsidRPr="00A21B36">
        <w:rPr>
          <w:bCs/>
        </w:rPr>
        <w:lastRenderedPageBreak/>
        <w:t>Does this individual have a diagnosis of a “related condition” prior to the age of 22</w:t>
      </w:r>
      <w:r w:rsidR="00901E92">
        <w:rPr>
          <w:bCs/>
        </w:rPr>
        <w:t>?</w:t>
      </w:r>
      <w:r w:rsidRPr="00A21B36">
        <w:rPr>
          <w:bCs/>
        </w:rPr>
        <w:t xml:space="preserve"> (e.g. cerebral palsy, epilepsy, brain injury-resulting in significant impairment in intellectual functioning and adaptive behavior) </w:t>
      </w:r>
    </w:p>
    <w:bookmarkEnd w:id="1"/>
    <w:p w14:paraId="2A1FEC18" w14:textId="25B11BE7" w:rsidR="00A21B36" w:rsidRDefault="00A21B36" w:rsidP="00A21B36">
      <w:pPr>
        <w:pStyle w:val="ListParagraph"/>
        <w:ind w:left="360" w:firstLine="0"/>
        <w:rPr>
          <w:bCs/>
        </w:rPr>
      </w:pPr>
    </w:p>
    <w:p w14:paraId="168835D3" w14:textId="4D5D91F5" w:rsidR="00A21B36" w:rsidRDefault="008306C6" w:rsidP="00A21B36">
      <w:pPr>
        <w:pStyle w:val="ListParagraph"/>
        <w:ind w:left="360" w:firstLine="0"/>
        <w:rPr>
          <w:bCs/>
        </w:rPr>
      </w:pPr>
      <w:sdt>
        <w:sdtPr>
          <w:rPr>
            <w:bCs/>
          </w:rPr>
          <w:id w:val="-131579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F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84FF4">
        <w:rPr>
          <w:bCs/>
        </w:rPr>
        <w:t xml:space="preserve">   Yes</w:t>
      </w:r>
      <w:r w:rsidR="00684FF4">
        <w:rPr>
          <w:bCs/>
        </w:rPr>
        <w:tab/>
      </w:r>
      <w:sdt>
        <w:sdtPr>
          <w:rPr>
            <w:bCs/>
          </w:rPr>
          <w:id w:val="-1897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F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84FF4">
        <w:rPr>
          <w:bCs/>
        </w:rPr>
        <w:t xml:space="preserve">   No</w:t>
      </w:r>
    </w:p>
    <w:p w14:paraId="19B54650" w14:textId="7CBF97BA" w:rsidR="00684FF4" w:rsidRDefault="00684FF4" w:rsidP="00A21B36">
      <w:pPr>
        <w:pStyle w:val="ListParagraph"/>
        <w:ind w:left="360" w:firstLine="0"/>
        <w:rPr>
          <w:bCs/>
        </w:rPr>
      </w:pPr>
    </w:p>
    <w:p w14:paraId="5D2CC4BD" w14:textId="2CBA6B5B" w:rsidR="00684FF4" w:rsidRDefault="00684FF4" w:rsidP="00684FF4">
      <w:pPr>
        <w:pStyle w:val="ListParagraph"/>
        <w:numPr>
          <w:ilvl w:val="0"/>
          <w:numId w:val="8"/>
        </w:numPr>
        <w:rPr>
          <w:bCs/>
        </w:rPr>
      </w:pPr>
      <w:r w:rsidRPr="00684FF4">
        <w:rPr>
          <w:bCs/>
        </w:rPr>
        <w:t>Is there presenting evidence (cognitive or behavioral) that indicated this individual may have an intellectual/developmental disability prior to the age of 18 or related condition prior to the age of 22?</w:t>
      </w:r>
    </w:p>
    <w:p w14:paraId="06B55947" w14:textId="55BAA698" w:rsidR="00684FF4" w:rsidRDefault="00684FF4" w:rsidP="00684FF4">
      <w:pPr>
        <w:rPr>
          <w:bCs/>
        </w:rPr>
      </w:pPr>
    </w:p>
    <w:p w14:paraId="74960BE7" w14:textId="1841F2C2" w:rsidR="00684FF4" w:rsidRDefault="008306C6" w:rsidP="00684FF4">
      <w:pPr>
        <w:ind w:left="360"/>
        <w:rPr>
          <w:bCs/>
        </w:rPr>
      </w:pPr>
      <w:sdt>
        <w:sdtPr>
          <w:rPr>
            <w:bCs/>
          </w:rPr>
          <w:id w:val="-186528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F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84FF4">
        <w:rPr>
          <w:bCs/>
        </w:rPr>
        <w:t xml:space="preserve">   Yes</w:t>
      </w:r>
      <w:r w:rsidR="00684FF4">
        <w:rPr>
          <w:bCs/>
        </w:rPr>
        <w:tab/>
      </w:r>
      <w:sdt>
        <w:sdtPr>
          <w:rPr>
            <w:bCs/>
          </w:rPr>
          <w:id w:val="27761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F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84FF4">
        <w:rPr>
          <w:bCs/>
        </w:rPr>
        <w:t xml:space="preserve">   No</w:t>
      </w:r>
    </w:p>
    <w:p w14:paraId="350AC190" w14:textId="3602EB04" w:rsidR="00684FF4" w:rsidRDefault="00684FF4" w:rsidP="00684FF4">
      <w:pPr>
        <w:ind w:left="360"/>
        <w:rPr>
          <w:bCs/>
        </w:rPr>
      </w:pPr>
    </w:p>
    <w:p w14:paraId="79B103A5" w14:textId="16BFDD49" w:rsidR="00684FF4" w:rsidRDefault="00684FF4" w:rsidP="00684FF4">
      <w:pPr>
        <w:ind w:left="360"/>
        <w:rPr>
          <w:bCs/>
        </w:rPr>
      </w:pPr>
      <w:r>
        <w:rPr>
          <w:bCs/>
        </w:rPr>
        <w:t>If Yes, provide evidence: _____________________________________________________________</w:t>
      </w:r>
    </w:p>
    <w:p w14:paraId="16E5CCF3" w14:textId="77777777" w:rsidR="00684FF4" w:rsidRDefault="00684FF4" w:rsidP="00684FF4">
      <w:pPr>
        <w:ind w:left="360"/>
        <w:rPr>
          <w:bCs/>
        </w:rPr>
      </w:pPr>
    </w:p>
    <w:p w14:paraId="7E93C03B" w14:textId="77777777" w:rsidR="00684FF4" w:rsidRDefault="00684FF4">
      <w:r>
        <w:t>_____________________________________________________________________________________</w:t>
      </w:r>
    </w:p>
    <w:p w14:paraId="39A61EF3" w14:textId="502FA509" w:rsidR="00684FF4" w:rsidRDefault="00684FF4" w:rsidP="00684FF4"/>
    <w:p w14:paraId="4EDB1A84" w14:textId="76527192" w:rsidR="00684FF4" w:rsidRDefault="00684FF4" w:rsidP="00684FF4">
      <w:pPr>
        <w:pStyle w:val="ListParagraph"/>
        <w:numPr>
          <w:ilvl w:val="0"/>
          <w:numId w:val="8"/>
        </w:numPr>
      </w:pPr>
      <w:r w:rsidRPr="00684FF4">
        <w:t>Was this individual referred by or receiving services from an agency that serves individuals with intellectual/developmental disabilities and/or related conditions</w:t>
      </w:r>
      <w:r>
        <w:t>?</w:t>
      </w:r>
    </w:p>
    <w:p w14:paraId="53DBD943" w14:textId="65C9C3F5" w:rsidR="00684FF4" w:rsidRDefault="00684FF4" w:rsidP="00684FF4"/>
    <w:p w14:paraId="086F782E" w14:textId="5A7C67E6" w:rsidR="00684FF4" w:rsidRDefault="008306C6" w:rsidP="00684FF4">
      <w:pPr>
        <w:ind w:left="360"/>
      </w:pPr>
      <w:sdt>
        <w:sdtPr>
          <w:id w:val="51998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F4">
            <w:rPr>
              <w:rFonts w:ascii="MS Gothic" w:eastAsia="MS Gothic" w:hAnsi="MS Gothic" w:hint="eastAsia"/>
            </w:rPr>
            <w:t>☐</w:t>
          </w:r>
        </w:sdtContent>
      </w:sdt>
      <w:r w:rsidR="00684FF4">
        <w:t xml:space="preserve">   Yes</w:t>
      </w:r>
      <w:r w:rsidR="00684FF4">
        <w:tab/>
      </w:r>
      <w:sdt>
        <w:sdtPr>
          <w:id w:val="104363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F4">
            <w:rPr>
              <w:rFonts w:ascii="MS Gothic" w:eastAsia="MS Gothic" w:hAnsi="MS Gothic" w:hint="eastAsia"/>
            </w:rPr>
            <w:t>☐</w:t>
          </w:r>
        </w:sdtContent>
      </w:sdt>
      <w:r w:rsidR="00684FF4">
        <w:t xml:space="preserve">   No</w:t>
      </w:r>
    </w:p>
    <w:p w14:paraId="71AACF7F" w14:textId="3DF79526" w:rsidR="00684FF4" w:rsidRDefault="00684FF4" w:rsidP="00684FF4">
      <w:pPr>
        <w:ind w:left="360"/>
      </w:pPr>
    </w:p>
    <w:p w14:paraId="5E21B124" w14:textId="48949828" w:rsidR="00684FF4" w:rsidRDefault="00684FF4" w:rsidP="00684FF4">
      <w:pPr>
        <w:ind w:left="360"/>
      </w:pPr>
      <w:r>
        <w:t>If Yes, name of agency: ______________________________________________________________</w:t>
      </w:r>
    </w:p>
    <w:p w14:paraId="079E0642" w14:textId="5462CFA4" w:rsidR="00684FF4" w:rsidRDefault="00684FF4" w:rsidP="00684FF4">
      <w:pPr>
        <w:ind w:left="360"/>
      </w:pPr>
    </w:p>
    <w:p w14:paraId="49F75C98" w14:textId="05C0C484" w:rsidR="00901E92" w:rsidRDefault="00684FF4" w:rsidP="00684FF4">
      <w:pPr>
        <w:rPr>
          <w:b/>
        </w:rPr>
      </w:pPr>
      <w:r w:rsidRPr="00684FF4">
        <w:rPr>
          <w:b/>
        </w:rPr>
        <w:t xml:space="preserve">If </w:t>
      </w:r>
      <w:r w:rsidRPr="00684FF4">
        <w:rPr>
          <w:b/>
          <w:u w:val="single"/>
        </w:rPr>
        <w:t>ANY</w:t>
      </w:r>
      <w:r w:rsidR="008306C6">
        <w:rPr>
          <w:b/>
        </w:rPr>
        <w:t xml:space="preserve"> of the responses</w:t>
      </w:r>
      <w:r w:rsidRPr="00684FF4">
        <w:rPr>
          <w:b/>
        </w:rPr>
        <w:t xml:space="preserve"> </w:t>
      </w:r>
      <w:r w:rsidR="008306C6">
        <w:rPr>
          <w:b/>
        </w:rPr>
        <w:t>under intellectual/developmental disability or related condition</w:t>
      </w:r>
      <w:r w:rsidRPr="00684FF4">
        <w:rPr>
          <w:b/>
        </w:rPr>
        <w:t xml:space="preserve"> </w:t>
      </w:r>
      <w:r w:rsidR="008306C6">
        <w:rPr>
          <w:b/>
        </w:rPr>
        <w:t>are</w:t>
      </w:r>
      <w:r w:rsidRPr="00684FF4">
        <w:rPr>
          <w:b/>
        </w:rPr>
        <w:t xml:space="preserve"> Y</w:t>
      </w:r>
      <w:r w:rsidR="008306C6">
        <w:rPr>
          <w:b/>
        </w:rPr>
        <w:t>es</w:t>
      </w:r>
      <w:r w:rsidRPr="00684FF4">
        <w:rPr>
          <w:b/>
        </w:rPr>
        <w:t xml:space="preserve">, a Level II </w:t>
      </w:r>
      <w:r>
        <w:rPr>
          <w:b/>
          <w:u w:val="single"/>
        </w:rPr>
        <w:t>Developmental Disabilities</w:t>
      </w:r>
      <w:r w:rsidRPr="00684FF4">
        <w:rPr>
          <w:b/>
        </w:rPr>
        <w:t xml:space="preserve"> PASRR </w:t>
      </w:r>
      <w:r w:rsidR="008306C6">
        <w:rPr>
          <w:b/>
        </w:rPr>
        <w:t xml:space="preserve">evaluation </w:t>
      </w:r>
      <w:r w:rsidRPr="00684FF4">
        <w:rPr>
          <w:b/>
        </w:rPr>
        <w:t>is required</w:t>
      </w:r>
      <w:r>
        <w:rPr>
          <w:b/>
        </w:rPr>
        <w:t>.</w:t>
      </w:r>
      <w:r w:rsidR="001D11C4">
        <w:rPr>
          <w:b/>
        </w:rPr>
        <w:t xml:space="preserve">  </w:t>
      </w:r>
    </w:p>
    <w:p w14:paraId="5883B715" w14:textId="50139239" w:rsidR="009A0860" w:rsidRDefault="009A0860" w:rsidP="00684FF4">
      <w:pPr>
        <w:rPr>
          <w:b/>
        </w:rPr>
      </w:pPr>
    </w:p>
    <w:p w14:paraId="19DD61BC" w14:textId="1205EDFC" w:rsidR="009A0860" w:rsidRDefault="009A0860" w:rsidP="00684FF4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14:paraId="14CAE3FD" w14:textId="77777777" w:rsidR="00901E92" w:rsidRDefault="00901E92" w:rsidP="00684FF4">
      <w:pPr>
        <w:rPr>
          <w:b/>
        </w:rPr>
      </w:pPr>
    </w:p>
    <w:p w14:paraId="6DC4B339" w14:textId="31A7FE13" w:rsidR="00684FF4" w:rsidRDefault="001D11C4" w:rsidP="00684FF4">
      <w:pPr>
        <w:rPr>
          <w:b/>
        </w:rPr>
      </w:pPr>
      <w:r>
        <w:rPr>
          <w:b/>
        </w:rPr>
        <w:t xml:space="preserve">Please be sure to send completed copies of this form to the hospital of record, nursing facility, and individual/legal guardian(s).  </w:t>
      </w:r>
    </w:p>
    <w:p w14:paraId="04655003" w14:textId="3DBB2F5F" w:rsidR="00684FF4" w:rsidRDefault="00684FF4" w:rsidP="00684FF4">
      <w:pPr>
        <w:rPr>
          <w:b/>
        </w:rPr>
      </w:pPr>
    </w:p>
    <w:p w14:paraId="2C15A832" w14:textId="77777777" w:rsidR="00CD6A4E" w:rsidRDefault="00CD6A4E" w:rsidP="00CD6A4E">
      <w:pPr>
        <w:rPr>
          <w:bCs/>
        </w:rPr>
      </w:pPr>
    </w:p>
    <w:p w14:paraId="25D921F8" w14:textId="24B94EA0" w:rsidR="00CD6A4E" w:rsidRDefault="00CD6A4E" w:rsidP="00CD6A4E">
      <w:pPr>
        <w:rPr>
          <w:bCs/>
        </w:rPr>
      </w:pPr>
      <w:r>
        <w:rPr>
          <w:bCs/>
        </w:rPr>
        <w:t xml:space="preserve">Name of Person Completing Form: 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  <w:t>________________________________________________________</w:t>
      </w:r>
    </w:p>
    <w:p w14:paraId="15F8E31D" w14:textId="77777777" w:rsidR="00CD6A4E" w:rsidRDefault="00CD6A4E" w:rsidP="00CD6A4E">
      <w:pPr>
        <w:rPr>
          <w:bCs/>
        </w:rPr>
      </w:pPr>
    </w:p>
    <w:p w14:paraId="082D95F9" w14:textId="77777777" w:rsidR="00CD6A4E" w:rsidRDefault="00CD6A4E" w:rsidP="00CD6A4E">
      <w:pPr>
        <w:rPr>
          <w:bCs/>
        </w:rPr>
      </w:pPr>
    </w:p>
    <w:p w14:paraId="57DF1B0B" w14:textId="77777777" w:rsidR="00CD6A4E" w:rsidRDefault="00CD6A4E" w:rsidP="00CD6A4E">
      <w:pPr>
        <w:rPr>
          <w:bCs/>
        </w:rPr>
      </w:pPr>
      <w:r>
        <w:rPr>
          <w:bCs/>
        </w:rPr>
        <w:t>Signature: ________________________________</w:t>
      </w:r>
      <w:r>
        <w:rPr>
          <w:bCs/>
        </w:rPr>
        <w:tab/>
        <w:t xml:space="preserve">Date: 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  <w:t>__________________________________</w:t>
      </w:r>
    </w:p>
    <w:p w14:paraId="251D4792" w14:textId="77777777" w:rsidR="00CD6A4E" w:rsidRDefault="00CD6A4E" w:rsidP="00CD6A4E">
      <w:pPr>
        <w:rPr>
          <w:bCs/>
        </w:rPr>
      </w:pPr>
    </w:p>
    <w:p w14:paraId="6F4F65F5" w14:textId="35293F33" w:rsidR="00CD6A4E" w:rsidRDefault="00CD6A4E" w:rsidP="00CD6A4E">
      <w:pPr>
        <w:rPr>
          <w:bCs/>
        </w:rPr>
      </w:pPr>
      <w:r>
        <w:rPr>
          <w:bCs/>
        </w:rPr>
        <w:t>Hospital/Nursing Facility: _________________________________________________________</w:t>
      </w:r>
      <w:r w:rsidR="001D11C4">
        <w:rPr>
          <w:bCs/>
        </w:rPr>
        <w:t>_______</w:t>
      </w:r>
    </w:p>
    <w:p w14:paraId="54075181" w14:textId="77777777" w:rsidR="00CD6A4E" w:rsidRDefault="00CD6A4E" w:rsidP="00CD6A4E">
      <w:pPr>
        <w:rPr>
          <w:bCs/>
        </w:rPr>
      </w:pPr>
    </w:p>
    <w:p w14:paraId="37CE921D" w14:textId="77777777" w:rsidR="00CD6A4E" w:rsidRDefault="00CD6A4E" w:rsidP="00CD6A4E">
      <w:r>
        <w:rPr>
          <w:bCs/>
        </w:rPr>
        <w:t>Phone Number: ___________________________</w:t>
      </w:r>
    </w:p>
    <w:p w14:paraId="0AC82A9F" w14:textId="77777777" w:rsidR="00CD6A4E" w:rsidRPr="00EA0557" w:rsidRDefault="00CD6A4E" w:rsidP="00CD6A4E"/>
    <w:p w14:paraId="511536C3" w14:textId="77777777" w:rsidR="00684FF4" w:rsidRPr="00684FF4" w:rsidRDefault="00684FF4" w:rsidP="00684FF4">
      <w:pPr>
        <w:rPr>
          <w:bCs/>
        </w:rPr>
      </w:pPr>
    </w:p>
    <w:sectPr w:rsidR="00684FF4" w:rsidRPr="00684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37BD"/>
    <w:multiLevelType w:val="hybridMultilevel"/>
    <w:tmpl w:val="B71A0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212BB"/>
    <w:multiLevelType w:val="hybridMultilevel"/>
    <w:tmpl w:val="982C60BE"/>
    <w:lvl w:ilvl="0" w:tplc="EE2EFC32">
      <w:start w:val="1"/>
      <w:numFmt w:val="decimal"/>
      <w:lvlText w:val="%1."/>
      <w:lvlJc w:val="left"/>
      <w:pPr>
        <w:ind w:left="190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4443052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2" w:tplc="2982A83E">
      <w:numFmt w:val="bullet"/>
      <w:lvlText w:val="•"/>
      <w:lvlJc w:val="left"/>
      <w:pPr>
        <w:ind w:left="3852" w:hanging="361"/>
      </w:pPr>
      <w:rPr>
        <w:rFonts w:hint="default"/>
        <w:lang w:val="en-US" w:eastAsia="en-US" w:bidi="ar-SA"/>
      </w:rPr>
    </w:lvl>
    <w:lvl w:ilvl="3" w:tplc="DE7E1BC4">
      <w:numFmt w:val="bullet"/>
      <w:lvlText w:val="•"/>
      <w:lvlJc w:val="left"/>
      <w:pPr>
        <w:ind w:left="4828" w:hanging="361"/>
      </w:pPr>
      <w:rPr>
        <w:rFonts w:hint="default"/>
        <w:lang w:val="en-US" w:eastAsia="en-US" w:bidi="ar-SA"/>
      </w:rPr>
    </w:lvl>
    <w:lvl w:ilvl="4" w:tplc="AE0A340E">
      <w:numFmt w:val="bullet"/>
      <w:lvlText w:val="•"/>
      <w:lvlJc w:val="left"/>
      <w:pPr>
        <w:ind w:left="5804" w:hanging="361"/>
      </w:pPr>
      <w:rPr>
        <w:rFonts w:hint="default"/>
        <w:lang w:val="en-US" w:eastAsia="en-US" w:bidi="ar-SA"/>
      </w:rPr>
    </w:lvl>
    <w:lvl w:ilvl="5" w:tplc="5CC6AEF8">
      <w:numFmt w:val="bullet"/>
      <w:lvlText w:val="•"/>
      <w:lvlJc w:val="left"/>
      <w:pPr>
        <w:ind w:left="6780" w:hanging="361"/>
      </w:pPr>
      <w:rPr>
        <w:rFonts w:hint="default"/>
        <w:lang w:val="en-US" w:eastAsia="en-US" w:bidi="ar-SA"/>
      </w:rPr>
    </w:lvl>
    <w:lvl w:ilvl="6" w:tplc="F2F2C404">
      <w:numFmt w:val="bullet"/>
      <w:lvlText w:val="•"/>
      <w:lvlJc w:val="left"/>
      <w:pPr>
        <w:ind w:left="7756" w:hanging="361"/>
      </w:pPr>
      <w:rPr>
        <w:rFonts w:hint="default"/>
        <w:lang w:val="en-US" w:eastAsia="en-US" w:bidi="ar-SA"/>
      </w:rPr>
    </w:lvl>
    <w:lvl w:ilvl="7" w:tplc="71C873A2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80665070">
      <w:numFmt w:val="bullet"/>
      <w:lvlText w:val="•"/>
      <w:lvlJc w:val="left"/>
      <w:pPr>
        <w:ind w:left="97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1CB75AF"/>
    <w:multiLevelType w:val="hybridMultilevel"/>
    <w:tmpl w:val="E9004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67443"/>
    <w:multiLevelType w:val="hybridMultilevel"/>
    <w:tmpl w:val="F95A86F4"/>
    <w:lvl w:ilvl="0" w:tplc="D4FEB004">
      <w:start w:val="1"/>
      <w:numFmt w:val="decimal"/>
      <w:lvlText w:val="%1."/>
      <w:lvlJc w:val="left"/>
      <w:pPr>
        <w:ind w:left="19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130A410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2" w:tplc="836C2708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3" w:tplc="DFD46EB8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4" w:tplc="E8C46596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5" w:tplc="C4DE3474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 w:tplc="BFF25276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  <w:lvl w:ilvl="7" w:tplc="E82694B4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  <w:lvl w:ilvl="8" w:tplc="2FC2AF48">
      <w:numFmt w:val="bullet"/>
      <w:lvlText w:val="•"/>
      <w:lvlJc w:val="left"/>
      <w:pPr>
        <w:ind w:left="97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6B11150"/>
    <w:multiLevelType w:val="hybridMultilevel"/>
    <w:tmpl w:val="C62AE5AE"/>
    <w:lvl w:ilvl="0" w:tplc="A8C62A58">
      <w:start w:val="3"/>
      <w:numFmt w:val="decimal"/>
      <w:lvlText w:val="%1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5" w15:restartNumberingAfterBreak="0">
    <w:nsid w:val="5F631793"/>
    <w:multiLevelType w:val="hybridMultilevel"/>
    <w:tmpl w:val="0E8A3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30F75"/>
    <w:multiLevelType w:val="hybridMultilevel"/>
    <w:tmpl w:val="BD308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8076B7"/>
    <w:multiLevelType w:val="hybridMultilevel"/>
    <w:tmpl w:val="12967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17612"/>
    <w:multiLevelType w:val="hybridMultilevel"/>
    <w:tmpl w:val="A4E8E7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189154">
    <w:abstractNumId w:val="3"/>
  </w:num>
  <w:num w:numId="2" w16cid:durableId="1077871339">
    <w:abstractNumId w:val="1"/>
  </w:num>
  <w:num w:numId="3" w16cid:durableId="1788700912">
    <w:abstractNumId w:val="7"/>
  </w:num>
  <w:num w:numId="4" w16cid:durableId="1723942222">
    <w:abstractNumId w:val="2"/>
  </w:num>
  <w:num w:numId="5" w16cid:durableId="1050347081">
    <w:abstractNumId w:val="8"/>
  </w:num>
  <w:num w:numId="6" w16cid:durableId="1926643861">
    <w:abstractNumId w:val="0"/>
  </w:num>
  <w:num w:numId="7" w16cid:durableId="1632125195">
    <w:abstractNumId w:val="5"/>
  </w:num>
  <w:num w:numId="8" w16cid:durableId="374038122">
    <w:abstractNumId w:val="6"/>
  </w:num>
  <w:num w:numId="9" w16cid:durableId="1421440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46"/>
    <w:rsid w:val="000C4C35"/>
    <w:rsid w:val="000D61CD"/>
    <w:rsid w:val="00101922"/>
    <w:rsid w:val="00150B3E"/>
    <w:rsid w:val="001D11C4"/>
    <w:rsid w:val="002114B6"/>
    <w:rsid w:val="0023106D"/>
    <w:rsid w:val="00287394"/>
    <w:rsid w:val="00290833"/>
    <w:rsid w:val="002E1770"/>
    <w:rsid w:val="00427BBB"/>
    <w:rsid w:val="0050101E"/>
    <w:rsid w:val="00684FF4"/>
    <w:rsid w:val="00765B29"/>
    <w:rsid w:val="007A028E"/>
    <w:rsid w:val="008306C6"/>
    <w:rsid w:val="00835851"/>
    <w:rsid w:val="00870446"/>
    <w:rsid w:val="00901E92"/>
    <w:rsid w:val="0092319C"/>
    <w:rsid w:val="00940D58"/>
    <w:rsid w:val="009A0860"/>
    <w:rsid w:val="009C758A"/>
    <w:rsid w:val="00A21B36"/>
    <w:rsid w:val="00BC1387"/>
    <w:rsid w:val="00CD0969"/>
    <w:rsid w:val="00CD6A4E"/>
    <w:rsid w:val="00D35668"/>
    <w:rsid w:val="00DD25CE"/>
    <w:rsid w:val="00E77526"/>
    <w:rsid w:val="00EA0557"/>
    <w:rsid w:val="00FC594F"/>
    <w:rsid w:val="00FD3CE8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E465D"/>
  <w15:chartTrackingRefBased/>
  <w15:docId w15:val="{E7861AEA-BB3A-4541-B827-CD9F3E95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4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70446"/>
    <w:pPr>
      <w:spacing w:before="56"/>
      <w:ind w:left="118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7044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70446"/>
    <w:rPr>
      <w:rFonts w:ascii="Calibri" w:eastAsia="Calibri" w:hAnsi="Calibri" w:cs="Calibri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0446"/>
    <w:rPr>
      <w:rFonts w:ascii="Calibri" w:eastAsia="Calibri" w:hAnsi="Calibri" w:cs="Calibri"/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rsid w:val="00870446"/>
    <w:pPr>
      <w:spacing w:before="64"/>
      <w:ind w:left="1900" w:hanging="361"/>
    </w:pPr>
  </w:style>
  <w:style w:type="paragraph" w:customStyle="1" w:styleId="TableParagraph">
    <w:name w:val="Table Paragraph"/>
    <w:basedOn w:val="Normal"/>
    <w:uiPriority w:val="1"/>
    <w:qFormat/>
    <w:rsid w:val="00870446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27B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13803-8D75-4D58-B718-1355B71E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Lyford, Laura</dc:creator>
  <cp:keywords/>
  <dc:description/>
  <cp:lastModifiedBy>Lyford, Laura</cp:lastModifiedBy>
  <cp:revision>22</cp:revision>
  <dcterms:created xsi:type="dcterms:W3CDTF">2023-02-06T20:34:00Z</dcterms:created>
  <dcterms:modified xsi:type="dcterms:W3CDTF">2023-03-22T13:57:00Z</dcterms:modified>
</cp:coreProperties>
</file>