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theme="minorHAnsi"/>
          <w:b/>
        </w:rPr>
        <w:id w:val="1036308859"/>
        <w:placeholder>
          <w:docPart w:val="DefaultPlaceholder_-1854013438"/>
        </w:placeholder>
        <w:date w:fullDate="2024-07-08T00:00:00Z">
          <w:dateFormat w:val="M/d/yyyy"/>
          <w:lid w:val="en-US"/>
          <w:storeMappedDataAs w:val="dateTime"/>
          <w:calendar w:val="gregorian"/>
        </w:date>
      </w:sdtPr>
      <w:sdtEndPr/>
      <w:sdtContent>
        <w:p w14:paraId="329FD855" w14:textId="48FEA6F7" w:rsidR="0045601F" w:rsidRPr="00FE3A34" w:rsidRDefault="007717A9" w:rsidP="001C6814">
          <w:pPr>
            <w:rPr>
              <w:rFonts w:cstheme="minorHAnsi"/>
              <w:b/>
            </w:rPr>
          </w:pPr>
          <w:r>
            <w:rPr>
              <w:rFonts w:cstheme="minorHAnsi"/>
              <w:b/>
            </w:rPr>
            <w:t>7/8/2024</w:t>
          </w:r>
        </w:p>
      </w:sdtContent>
    </w:sdt>
    <w:p w14:paraId="77121F03" w14:textId="178B656F" w:rsidR="0045601F" w:rsidRPr="00FE3A34" w:rsidRDefault="006452EA" w:rsidP="001C6814">
      <w:pPr>
        <w:rPr>
          <w:rFonts w:cstheme="minorHAnsi"/>
          <w:b/>
        </w:rPr>
      </w:pPr>
      <w:r w:rsidRPr="00FE3A34">
        <w:rPr>
          <w:rFonts w:cstheme="minorHAnsi"/>
          <w:b/>
        </w:rPr>
        <w:t xml:space="preserve">Adult </w:t>
      </w:r>
      <w:r w:rsidR="0045601F" w:rsidRPr="00FE3A34">
        <w:rPr>
          <w:rFonts w:cstheme="minorHAnsi"/>
          <w:b/>
        </w:rPr>
        <w:t>State Program Standing Committee</w:t>
      </w:r>
      <w:r w:rsidR="00310430" w:rsidRPr="00FE3A34">
        <w:rPr>
          <w:rFonts w:cstheme="minorHAnsi"/>
          <w:b/>
        </w:rPr>
        <w:t xml:space="preserve"> Minutes</w:t>
      </w:r>
      <w:r w:rsidR="007373E0" w:rsidRPr="00FE3A34">
        <w:rPr>
          <w:rFonts w:cstheme="minorHAnsi"/>
          <w:b/>
        </w:rPr>
        <w:t xml:space="preserve"> </w:t>
      </w:r>
      <w:r w:rsidR="00EB165E" w:rsidRPr="00FE3A34">
        <w:rPr>
          <w:rFonts w:cstheme="minorHAnsi"/>
          <w:b/>
        </w:rPr>
        <w:tab/>
      </w:r>
      <w:r w:rsidR="00EB165E" w:rsidRPr="00FE3A34">
        <w:rPr>
          <w:rFonts w:cstheme="minorHAnsi"/>
          <w:b/>
        </w:rPr>
        <w:tab/>
      </w:r>
      <w:r w:rsidR="000A5DB5" w:rsidRPr="00FE3A34">
        <w:rPr>
          <w:rFonts w:cstheme="minorHAnsi"/>
          <w:b/>
        </w:rPr>
        <w:t>DRAFT</w:t>
      </w:r>
    </w:p>
    <w:p w14:paraId="65892CED" w14:textId="77777777" w:rsidR="00860009" w:rsidRDefault="00860009" w:rsidP="001C6814">
      <w:pPr>
        <w:rPr>
          <w:rFonts w:cstheme="minorHAnsi"/>
          <w:b/>
        </w:rPr>
      </w:pPr>
    </w:p>
    <w:p w14:paraId="766815E3" w14:textId="4CE22A6C" w:rsidR="008C0AA0" w:rsidRDefault="00C21E0A" w:rsidP="002877F9">
      <w:pPr>
        <w:rPr>
          <w:rFonts w:cstheme="minorHAnsi"/>
        </w:rPr>
      </w:pPr>
      <w:bookmarkStart w:id="0" w:name="_Hlk171344890"/>
      <w:r w:rsidRPr="00FE3A34">
        <w:rPr>
          <w:rFonts w:cstheme="minorHAnsi"/>
          <w:b/>
        </w:rPr>
        <w:t>Present</w:t>
      </w:r>
      <w:r>
        <w:rPr>
          <w:rFonts w:cstheme="minorHAnsi"/>
          <w:b/>
        </w:rPr>
        <w:t xml:space="preserve"> </w:t>
      </w:r>
      <w:r w:rsidRPr="00FE3A34">
        <w:rPr>
          <w:rFonts w:cstheme="minorHAnsi"/>
          <w:b/>
        </w:rPr>
        <w:t>Members:</w:t>
      </w:r>
      <w:r w:rsidR="00357E1B">
        <w:rPr>
          <w:rFonts w:cstheme="minorHAnsi"/>
        </w:rPr>
        <w:t xml:space="preserve"> </w:t>
      </w:r>
      <w:sdt>
        <w:sdtPr>
          <w:rPr>
            <w:rFonts w:cstheme="minorHAnsi"/>
          </w:rPr>
          <w:id w:val="1295261484"/>
          <w14:checkbox>
            <w14:checked w14:val="1"/>
            <w14:checkedState w14:val="2612" w14:font="MS Gothic"/>
            <w14:uncheckedState w14:val="2610" w14:font="MS Gothic"/>
          </w14:checkbox>
        </w:sdtPr>
        <w:sdtEndPr/>
        <w:sdtContent>
          <w:r w:rsidR="00BC5E9E">
            <w:rPr>
              <w:rFonts w:ascii="MS Gothic" w:eastAsia="MS Gothic" w:hAnsi="MS Gothic" w:cstheme="minorHAnsi" w:hint="eastAsia"/>
            </w:rPr>
            <w:t>☒</w:t>
          </w:r>
        </w:sdtContent>
      </w:sdt>
      <w:r w:rsidR="00EA0296" w:rsidRPr="00A963DE">
        <w:rPr>
          <w:rFonts w:cstheme="minorHAnsi"/>
        </w:rPr>
        <w:t>Ann C</w:t>
      </w:r>
      <w:r w:rsidR="00EA0296">
        <w:rPr>
          <w:rFonts w:cstheme="minorHAnsi"/>
        </w:rPr>
        <w:t xml:space="preserve">ooper </w:t>
      </w:r>
      <w:r w:rsidR="00EA0296" w:rsidRPr="00A963DE">
        <w:rPr>
          <w:rFonts w:cstheme="minorHAnsi"/>
        </w:rPr>
        <w:t>(she/her)</w:t>
      </w:r>
      <w:r w:rsidR="0034104E">
        <w:rPr>
          <w:rFonts w:cstheme="minorHAnsi"/>
        </w:rPr>
        <w:t xml:space="preserve"> </w:t>
      </w:r>
      <w:sdt>
        <w:sdtPr>
          <w:rPr>
            <w:rFonts w:cstheme="minorHAnsi"/>
          </w:rPr>
          <w:id w:val="-1540119771"/>
          <w14:checkbox>
            <w14:checked w14:val="0"/>
            <w14:checkedState w14:val="2612" w14:font="MS Gothic"/>
            <w14:uncheckedState w14:val="2610" w14:font="MS Gothic"/>
          </w14:checkbox>
        </w:sdtPr>
        <w:sdtEndPr/>
        <w:sdtContent>
          <w:r w:rsidR="0034104E">
            <w:rPr>
              <w:rFonts w:ascii="MS Gothic" w:eastAsia="MS Gothic" w:hAnsi="MS Gothic" w:cstheme="minorHAnsi" w:hint="eastAsia"/>
            </w:rPr>
            <w:t>☐</w:t>
          </w:r>
        </w:sdtContent>
      </w:sdt>
      <w:r w:rsidR="00357E1B" w:rsidRPr="00FE3A34">
        <w:rPr>
          <w:rFonts w:cstheme="minorHAnsi"/>
        </w:rPr>
        <w:t xml:space="preserve"> </w:t>
      </w:r>
      <w:r w:rsidR="00CB749E">
        <w:rPr>
          <w:rFonts w:cstheme="minorHAnsi"/>
        </w:rPr>
        <w:t>Bruce Wilson</w:t>
      </w:r>
      <w:r w:rsidRPr="00FE3A34">
        <w:rPr>
          <w:rFonts w:cstheme="minorHAnsi"/>
        </w:rPr>
        <w:t xml:space="preserve"> </w:t>
      </w:r>
      <w:sdt>
        <w:sdtPr>
          <w:rPr>
            <w:rFonts w:cstheme="minorHAnsi"/>
          </w:rPr>
          <w:id w:val="1021059241"/>
          <w14:checkbox>
            <w14:checked w14:val="1"/>
            <w14:checkedState w14:val="2612" w14:font="MS Gothic"/>
            <w14:uncheckedState w14:val="2610" w14:font="MS Gothic"/>
          </w14:checkbox>
        </w:sdtPr>
        <w:sdtEndPr/>
        <w:sdtContent>
          <w:r w:rsidR="00BC5E9E">
            <w:rPr>
              <w:rFonts w:ascii="MS Gothic" w:eastAsia="MS Gothic" w:hAnsi="MS Gothic" w:cstheme="minorHAnsi" w:hint="eastAsia"/>
            </w:rPr>
            <w:t>☒</w:t>
          </w:r>
        </w:sdtContent>
      </w:sdt>
      <w:r w:rsidR="00EA0296" w:rsidRPr="00A963DE">
        <w:rPr>
          <w:rFonts w:cstheme="minorHAnsi"/>
        </w:rPr>
        <w:t xml:space="preserve">Christopher Rotsettis (he/him) </w:t>
      </w:r>
      <w:sdt>
        <w:sdtPr>
          <w:rPr>
            <w:rFonts w:cstheme="minorHAnsi"/>
          </w:rPr>
          <w:id w:val="-402446180"/>
          <w14:checkbox>
            <w14:checked w14:val="1"/>
            <w14:checkedState w14:val="2612" w14:font="MS Gothic"/>
            <w14:uncheckedState w14:val="2610" w14:font="MS Gothic"/>
          </w14:checkbox>
        </w:sdtPr>
        <w:sdtEndPr/>
        <w:sdtContent>
          <w:r w:rsidR="00BC5E9E">
            <w:rPr>
              <w:rFonts w:ascii="MS Gothic" w:eastAsia="MS Gothic" w:hAnsi="MS Gothic" w:cstheme="minorHAnsi" w:hint="eastAsia"/>
            </w:rPr>
            <w:t>☒</w:t>
          </w:r>
        </w:sdtContent>
      </w:sdt>
      <w:r w:rsidRPr="00A963DE">
        <w:rPr>
          <w:rFonts w:cstheme="minorHAnsi"/>
        </w:rPr>
        <w:t>Dan Towle (he/him)</w:t>
      </w:r>
      <w:r w:rsidR="00677E0A">
        <w:rPr>
          <w:rFonts w:cstheme="minorHAnsi"/>
        </w:rPr>
        <w:t xml:space="preserve"> </w:t>
      </w:r>
    </w:p>
    <w:p w14:paraId="2ED68F77" w14:textId="28EF28B4" w:rsidR="00B210E5" w:rsidRDefault="00083959" w:rsidP="002877F9">
      <w:pPr>
        <w:rPr>
          <w:rFonts w:cstheme="minorHAnsi"/>
        </w:rPr>
      </w:pPr>
      <w:sdt>
        <w:sdtPr>
          <w:rPr>
            <w:rFonts w:cstheme="minorHAnsi"/>
            <w:bCs/>
          </w:rPr>
          <w:id w:val="320704675"/>
          <w14:checkbox>
            <w14:checked w14:val="1"/>
            <w14:checkedState w14:val="2612" w14:font="MS Gothic"/>
            <w14:uncheckedState w14:val="2610" w14:font="MS Gothic"/>
          </w14:checkbox>
        </w:sdtPr>
        <w:sdtEndPr/>
        <w:sdtContent>
          <w:r>
            <w:rPr>
              <w:rFonts w:ascii="MS Gothic" w:eastAsia="MS Gothic" w:hAnsi="MS Gothic" w:cstheme="minorHAnsi" w:hint="eastAsia"/>
              <w:bCs/>
            </w:rPr>
            <w:t>☒</w:t>
          </w:r>
        </w:sdtContent>
      </w:sdt>
      <w:r w:rsidR="00C21E0A" w:rsidRPr="00A963DE">
        <w:rPr>
          <w:rFonts w:cstheme="minorHAnsi"/>
          <w:bCs/>
        </w:rPr>
        <w:t>Lynne Cardozo</w:t>
      </w:r>
      <w:r w:rsidR="008C0AA0">
        <w:rPr>
          <w:rFonts w:cstheme="minorHAnsi"/>
          <w:bCs/>
        </w:rPr>
        <w:t xml:space="preserve"> </w:t>
      </w:r>
      <w:sdt>
        <w:sdtPr>
          <w:rPr>
            <w:rFonts w:cstheme="minorHAnsi"/>
          </w:rPr>
          <w:id w:val="1023588636"/>
          <w14:checkbox>
            <w14:checked w14:val="1"/>
            <w14:checkedState w14:val="2612" w14:font="MS Gothic"/>
            <w14:uncheckedState w14:val="2610" w14:font="MS Gothic"/>
          </w14:checkbox>
        </w:sdtPr>
        <w:sdtEndPr/>
        <w:sdtContent>
          <w:r w:rsidR="00BC5E9E">
            <w:rPr>
              <w:rFonts w:ascii="MS Gothic" w:eastAsia="MS Gothic" w:hAnsi="MS Gothic" w:cstheme="minorHAnsi" w:hint="eastAsia"/>
            </w:rPr>
            <w:t>☒</w:t>
          </w:r>
        </w:sdtContent>
      </w:sdt>
      <w:r w:rsidR="00EA0296" w:rsidRPr="00A963DE">
        <w:rPr>
          <w:rFonts w:cstheme="minorHAnsi"/>
        </w:rPr>
        <w:t xml:space="preserve">Marla Simpson (she/they) </w:t>
      </w:r>
      <w:sdt>
        <w:sdtPr>
          <w:rPr>
            <w:rFonts w:cstheme="minorHAnsi"/>
          </w:rPr>
          <w:id w:val="-333606165"/>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EA0296" w:rsidRPr="00D541C8">
        <w:rPr>
          <w:rFonts w:cstheme="minorHAnsi"/>
        </w:rPr>
        <w:t>Michael McAdoo</w:t>
      </w:r>
      <w:r w:rsidR="00EA0296">
        <w:rPr>
          <w:rFonts w:cstheme="minorHAnsi"/>
        </w:rPr>
        <w:t xml:space="preserve"> </w:t>
      </w:r>
      <w:sdt>
        <w:sdtPr>
          <w:rPr>
            <w:rFonts w:cstheme="minorHAnsi"/>
          </w:rPr>
          <w:id w:val="-2086833597"/>
          <w14:checkbox>
            <w14:checked w14:val="1"/>
            <w14:checkedState w14:val="2612" w14:font="MS Gothic"/>
            <w14:uncheckedState w14:val="2610" w14:font="MS Gothic"/>
          </w14:checkbox>
        </w:sdtPr>
        <w:sdtEndPr/>
        <w:sdtContent>
          <w:r w:rsidR="00BC5E9E">
            <w:rPr>
              <w:rFonts w:ascii="MS Gothic" w:eastAsia="MS Gothic" w:hAnsi="MS Gothic" w:cstheme="minorHAnsi" w:hint="eastAsia"/>
            </w:rPr>
            <w:t>☒</w:t>
          </w:r>
        </w:sdtContent>
      </w:sdt>
      <w:r w:rsidR="007D5B39">
        <w:rPr>
          <w:rFonts w:cstheme="minorHAnsi"/>
        </w:rPr>
        <w:t xml:space="preserve">Thelma Stoudt </w:t>
      </w:r>
      <w:sdt>
        <w:sdtPr>
          <w:rPr>
            <w:rFonts w:cstheme="minorHAnsi"/>
          </w:rPr>
          <w:id w:val="1227022341"/>
          <w14:checkbox>
            <w14:checked w14:val="0"/>
            <w14:checkedState w14:val="2612" w14:font="MS Gothic"/>
            <w14:uncheckedState w14:val="2610" w14:font="MS Gothic"/>
          </w14:checkbox>
        </w:sdtPr>
        <w:sdtEndPr/>
        <w:sdtContent>
          <w:r w:rsidR="007717A9">
            <w:rPr>
              <w:rFonts w:ascii="MS Gothic" w:eastAsia="MS Gothic" w:hAnsi="MS Gothic" w:cstheme="minorHAnsi" w:hint="eastAsia"/>
            </w:rPr>
            <w:t>☐</w:t>
          </w:r>
        </w:sdtContent>
      </w:sdt>
      <w:r w:rsidR="00C21E0A" w:rsidRPr="00A963DE">
        <w:rPr>
          <w:rFonts w:cstheme="minorHAnsi"/>
        </w:rPr>
        <w:t>Zach Hughes (he/him)</w:t>
      </w:r>
    </w:p>
    <w:p w14:paraId="318151E3" w14:textId="4DFC975C" w:rsidR="00962B83" w:rsidRDefault="00C21E0A" w:rsidP="00373E91">
      <w:pPr>
        <w:rPr>
          <w:rFonts w:eastAsia="Calibri" w:cstheme="minorHAnsi"/>
        </w:rPr>
      </w:pPr>
      <w:r w:rsidRPr="00FE3A34">
        <w:rPr>
          <w:rFonts w:cstheme="minorHAnsi"/>
          <w:b/>
        </w:rPr>
        <w:t>DMH/State Staff</w:t>
      </w:r>
      <w:r w:rsidR="00EA0296">
        <w:rPr>
          <w:rFonts w:cstheme="minorHAnsi"/>
          <w:b/>
        </w:rPr>
        <w:t>:</w:t>
      </w:r>
      <w:r w:rsidR="00EA0296" w:rsidRPr="00EA0296">
        <w:rPr>
          <w:rFonts w:eastAsia="Calibri" w:cstheme="minorHAnsi"/>
        </w:rPr>
        <w:t xml:space="preserve"> </w:t>
      </w:r>
      <w:sdt>
        <w:sdtPr>
          <w:rPr>
            <w:rFonts w:eastAsia="Calibri" w:cstheme="minorHAnsi"/>
          </w:rPr>
          <w:id w:val="1768894739"/>
          <w14:checkbox>
            <w14:checked w14:val="1"/>
            <w14:checkedState w14:val="2612" w14:font="MS Gothic"/>
            <w14:uncheckedState w14:val="2610" w14:font="MS Gothic"/>
          </w14:checkbox>
        </w:sdtPr>
        <w:sdtEndPr/>
        <w:sdtContent>
          <w:r w:rsidR="00EA0296">
            <w:rPr>
              <w:rFonts w:ascii="MS Gothic" w:eastAsia="MS Gothic" w:hAnsi="MS Gothic" w:cstheme="minorHAnsi" w:hint="eastAsia"/>
            </w:rPr>
            <w:t>☒</w:t>
          </w:r>
        </w:sdtContent>
      </w:sdt>
      <w:r w:rsidR="00EA0296">
        <w:rPr>
          <w:rFonts w:eastAsia="Calibri" w:cstheme="minorHAnsi"/>
        </w:rPr>
        <w:t>Lauren Welch (she/her)</w:t>
      </w:r>
      <w:r w:rsidRPr="00FE3A34">
        <w:rPr>
          <w:rFonts w:cstheme="minorHAnsi"/>
          <w:b/>
        </w:rPr>
        <w:t xml:space="preserve"> </w:t>
      </w:r>
      <w:sdt>
        <w:sdtPr>
          <w:rPr>
            <w:rFonts w:cstheme="minorHAnsi"/>
          </w:rPr>
          <w:id w:val="-1130159533"/>
          <w14:checkbox>
            <w14:checked w14:val="0"/>
            <w14:checkedState w14:val="2612" w14:font="MS Gothic"/>
            <w14:uncheckedState w14:val="2610" w14:font="MS Gothic"/>
          </w14:checkbox>
        </w:sdtPr>
        <w:sdtEndPr/>
        <w:sdtContent>
          <w:r w:rsidR="007717A9">
            <w:rPr>
              <w:rFonts w:ascii="MS Gothic" w:eastAsia="MS Gothic" w:hAnsi="MS Gothic" w:cstheme="minorHAnsi" w:hint="eastAsia"/>
            </w:rPr>
            <w:t>☐</w:t>
          </w:r>
        </w:sdtContent>
      </w:sdt>
      <w:r w:rsidRPr="00FE3A34">
        <w:rPr>
          <w:rFonts w:cstheme="minorHAnsi"/>
        </w:rPr>
        <w:t>Eva Dayon (they/them)</w:t>
      </w:r>
      <w:r w:rsidR="00962B83">
        <w:rPr>
          <w:rFonts w:cstheme="minorHAnsi"/>
        </w:rPr>
        <w:t xml:space="preserve"> </w:t>
      </w:r>
      <w:sdt>
        <w:sdtPr>
          <w:rPr>
            <w:rFonts w:eastAsia="Calibri" w:cstheme="minorHAnsi"/>
          </w:rPr>
          <w:id w:val="519905572"/>
          <w14:checkbox>
            <w14:checked w14:val="0"/>
            <w14:checkedState w14:val="2612" w14:font="MS Gothic"/>
            <w14:uncheckedState w14:val="2610" w14:font="MS Gothic"/>
          </w14:checkbox>
        </w:sdtPr>
        <w:sdtEndPr/>
        <w:sdtContent>
          <w:r w:rsidR="007717A9">
            <w:rPr>
              <w:rFonts w:ascii="MS Gothic" w:eastAsia="MS Gothic" w:hAnsi="MS Gothic" w:cstheme="minorHAnsi" w:hint="eastAsia"/>
            </w:rPr>
            <w:t>☐</w:t>
          </w:r>
        </w:sdtContent>
      </w:sdt>
      <w:r w:rsidR="00962B83">
        <w:rPr>
          <w:rFonts w:eastAsia="Calibri" w:cstheme="minorHAnsi"/>
        </w:rPr>
        <w:t>Samantha Sweet (she/her)</w:t>
      </w:r>
    </w:p>
    <w:p w14:paraId="087730AB" w14:textId="23187446" w:rsidR="004B7946" w:rsidRDefault="00083959" w:rsidP="00373E91">
      <w:pPr>
        <w:rPr>
          <w:rFonts w:eastAsia="Calibri" w:cstheme="minorHAnsi"/>
        </w:rPr>
      </w:pPr>
      <w:sdt>
        <w:sdtPr>
          <w:rPr>
            <w:rFonts w:eastAsia="Calibri" w:cstheme="minorHAnsi"/>
          </w:rPr>
          <w:id w:val="-1839305485"/>
          <w14:checkbox>
            <w14:checked w14:val="0"/>
            <w14:checkedState w14:val="2612" w14:font="MS Gothic"/>
            <w14:uncheckedState w14:val="2610" w14:font="MS Gothic"/>
          </w14:checkbox>
        </w:sdtPr>
        <w:sdtEndPr/>
        <w:sdtContent>
          <w:r w:rsidR="00962B83">
            <w:rPr>
              <w:rFonts w:ascii="MS Gothic" w:eastAsia="MS Gothic" w:hAnsi="MS Gothic" w:cstheme="minorHAnsi" w:hint="eastAsia"/>
            </w:rPr>
            <w:t>☐</w:t>
          </w:r>
        </w:sdtContent>
      </w:sdt>
      <w:r w:rsidR="00962B83">
        <w:rPr>
          <w:rFonts w:eastAsia="Calibri" w:cstheme="minorHAnsi"/>
        </w:rPr>
        <w:t xml:space="preserve">Chris Allen (he/him) </w:t>
      </w:r>
      <w:sdt>
        <w:sdtPr>
          <w:rPr>
            <w:rFonts w:eastAsia="Calibri" w:cstheme="minorHAnsi"/>
          </w:rPr>
          <w:id w:val="1380362125"/>
          <w14:checkbox>
            <w14:checked w14:val="1"/>
            <w14:checkedState w14:val="2612" w14:font="MS Gothic"/>
            <w14:uncheckedState w14:val="2610" w14:font="MS Gothic"/>
          </w14:checkbox>
        </w:sdtPr>
        <w:sdtEndPr/>
        <w:sdtContent>
          <w:r w:rsidR="00BC5E9E">
            <w:rPr>
              <w:rFonts w:ascii="MS Gothic" w:eastAsia="MS Gothic" w:hAnsi="MS Gothic" w:cstheme="minorHAnsi" w:hint="eastAsia"/>
            </w:rPr>
            <w:t>☒</w:t>
          </w:r>
        </w:sdtContent>
      </w:sdt>
      <w:r w:rsidR="005B6001">
        <w:rPr>
          <w:rFonts w:eastAsia="Calibri" w:cstheme="minorHAnsi"/>
        </w:rPr>
        <w:t>Trish Singer</w:t>
      </w:r>
      <w:r w:rsidR="00962B83">
        <w:rPr>
          <w:rFonts w:eastAsia="Calibri" w:cstheme="minorHAnsi"/>
        </w:rPr>
        <w:t xml:space="preserve"> (she/her)</w:t>
      </w:r>
    </w:p>
    <w:p w14:paraId="7D32496C" w14:textId="3EAE3ACE" w:rsidR="00797311" w:rsidRPr="00797311" w:rsidRDefault="00C21E0A" w:rsidP="00D262C5">
      <w:pPr>
        <w:rPr>
          <w:rFonts w:cstheme="minorHAnsi"/>
        </w:rPr>
      </w:pPr>
      <w:r w:rsidRPr="00FE3A34">
        <w:rPr>
          <w:rFonts w:cstheme="minorHAnsi"/>
          <w:b/>
        </w:rPr>
        <w:t xml:space="preserve">Public: </w:t>
      </w:r>
      <w:sdt>
        <w:sdtPr>
          <w:rPr>
            <w:rFonts w:cstheme="minorHAnsi"/>
          </w:rPr>
          <w:id w:val="1601370354"/>
          <w14:checkbox>
            <w14:checked w14:val="0"/>
            <w14:checkedState w14:val="2612" w14:font="MS Gothic"/>
            <w14:uncheckedState w14:val="2610" w14:font="MS Gothic"/>
          </w14:checkbox>
        </w:sdtPr>
        <w:sdtEndPr/>
        <w:sdtContent>
          <w:r w:rsidR="00C531E6">
            <w:rPr>
              <w:rFonts w:ascii="MS Gothic" w:eastAsia="MS Gothic" w:hAnsi="MS Gothic" w:cstheme="minorHAnsi" w:hint="eastAsia"/>
            </w:rPr>
            <w:t>☐</w:t>
          </w:r>
        </w:sdtContent>
      </w:sdt>
      <w:r w:rsidR="0023279B">
        <w:rPr>
          <w:rFonts w:cstheme="minorHAnsi"/>
        </w:rPr>
        <w:t>Jessica Kantatan</w:t>
      </w:r>
      <w:r w:rsidR="0091300E">
        <w:rPr>
          <w:rFonts w:cstheme="minorHAnsi"/>
        </w:rPr>
        <w:t xml:space="preserve"> (she/her)</w:t>
      </w:r>
      <w:r w:rsidR="00A91F75">
        <w:rPr>
          <w:rFonts w:cstheme="minorHAnsi"/>
        </w:rPr>
        <w:t xml:space="preserve"> </w:t>
      </w:r>
      <w:sdt>
        <w:sdtPr>
          <w:rPr>
            <w:rFonts w:cstheme="minorHAnsi"/>
          </w:rPr>
          <w:id w:val="1023445540"/>
          <w14:checkbox>
            <w14:checked w14:val="0"/>
            <w14:checkedState w14:val="2612" w14:font="MS Gothic"/>
            <w14:uncheckedState w14:val="2610" w14:font="MS Gothic"/>
          </w14:checkbox>
        </w:sdtPr>
        <w:sdtEndPr/>
        <w:sdtContent>
          <w:r w:rsidR="009A46CC">
            <w:rPr>
              <w:rFonts w:ascii="MS Gothic" w:eastAsia="MS Gothic" w:hAnsi="MS Gothic" w:cstheme="minorHAnsi" w:hint="eastAsia"/>
            </w:rPr>
            <w:t>☐</w:t>
          </w:r>
        </w:sdtContent>
      </w:sdt>
      <w:r w:rsidR="004477E7">
        <w:rPr>
          <w:rFonts w:cstheme="minorHAnsi"/>
        </w:rPr>
        <w:t>Anne Donahue</w:t>
      </w:r>
      <w:r w:rsidR="00A21464">
        <w:rPr>
          <w:rFonts w:cstheme="minorHAnsi"/>
        </w:rPr>
        <w:t xml:space="preserve"> </w:t>
      </w:r>
      <w:sdt>
        <w:sdtPr>
          <w:rPr>
            <w:rFonts w:cstheme="minorHAnsi"/>
          </w:rPr>
          <w:id w:val="180864044"/>
          <w14:checkbox>
            <w14:checked w14:val="1"/>
            <w14:checkedState w14:val="2612" w14:font="MS Gothic"/>
            <w14:uncheckedState w14:val="2610" w14:font="MS Gothic"/>
          </w14:checkbox>
        </w:sdtPr>
        <w:sdtEndPr/>
        <w:sdtContent>
          <w:r w:rsidR="00BC5E9E">
            <w:rPr>
              <w:rFonts w:ascii="MS Gothic" w:eastAsia="MS Gothic" w:hAnsi="MS Gothic" w:cstheme="minorHAnsi" w:hint="eastAsia"/>
            </w:rPr>
            <w:t>☒</w:t>
          </w:r>
        </w:sdtContent>
      </w:sdt>
      <w:r w:rsidR="000716F5">
        <w:rPr>
          <w:rFonts w:cstheme="minorHAnsi"/>
        </w:rPr>
        <w:t>Aaron Kelly (CCBHC Steering Committee member)</w:t>
      </w:r>
      <w:r w:rsidR="00797311">
        <w:rPr>
          <w:rFonts w:cstheme="minorHAnsi"/>
        </w:rPr>
        <w:t xml:space="preserve"> </w:t>
      </w:r>
      <w:sdt>
        <w:sdtPr>
          <w:rPr>
            <w:rFonts w:cstheme="minorHAnsi"/>
          </w:rPr>
          <w:id w:val="-2114664118"/>
          <w14:checkbox>
            <w14:checked w14:val="0"/>
            <w14:checkedState w14:val="2612" w14:font="MS Gothic"/>
            <w14:uncheckedState w14:val="2610" w14:font="MS Gothic"/>
          </w14:checkbox>
        </w:sdtPr>
        <w:sdtEndPr/>
        <w:sdtContent>
          <w:r w:rsidR="00E436A8">
            <w:rPr>
              <w:rFonts w:ascii="MS Gothic" w:eastAsia="MS Gothic" w:hAnsi="MS Gothic" w:cstheme="minorHAnsi" w:hint="eastAsia"/>
            </w:rPr>
            <w:t>☐</w:t>
          </w:r>
        </w:sdtContent>
      </w:sdt>
      <w:r w:rsidR="00797311">
        <w:rPr>
          <w:rFonts w:cstheme="minorHAnsi"/>
        </w:rPr>
        <w:t>Brett Yates (Counterpoint)</w:t>
      </w:r>
    </w:p>
    <w:bookmarkEnd w:id="0"/>
    <w:p w14:paraId="44AF977E" w14:textId="77777777" w:rsidR="00B14DB8" w:rsidRDefault="00B14DB8" w:rsidP="001C6814">
      <w:pPr>
        <w:rPr>
          <w:rFonts w:cstheme="minorHAnsi"/>
        </w:rPr>
      </w:pPr>
    </w:p>
    <w:p w14:paraId="0A6B2815" w14:textId="547F1163" w:rsidR="00414101" w:rsidRDefault="002E25F6" w:rsidP="00147F3F">
      <w:pPr>
        <w:rPr>
          <w:rFonts w:cstheme="minorHAnsi"/>
          <w:b/>
        </w:rPr>
      </w:pPr>
      <w:bookmarkStart w:id="1" w:name="_Hlk485291639"/>
      <w:r w:rsidRPr="00FE3A34">
        <w:rPr>
          <w:rFonts w:cstheme="minorHAnsi"/>
          <w:b/>
        </w:rPr>
        <w:t>Agenda</w:t>
      </w:r>
    </w:p>
    <w:p w14:paraId="4D1CECD4" w14:textId="1DEC55A6" w:rsidR="00222F4A" w:rsidRDefault="0092616E" w:rsidP="00954AE1">
      <w:pPr>
        <w:pStyle w:val="ListParagraph"/>
        <w:numPr>
          <w:ilvl w:val="0"/>
          <w:numId w:val="1"/>
        </w:numPr>
        <w:rPr>
          <w:rFonts w:asciiTheme="minorHAnsi" w:eastAsiaTheme="minorHAnsi" w:hAnsiTheme="minorHAnsi" w:cstheme="minorHAnsi"/>
          <w:bCs/>
          <w:sz w:val="22"/>
          <w:szCs w:val="22"/>
        </w:rPr>
      </w:pPr>
      <w:r w:rsidRPr="0092616E">
        <w:rPr>
          <w:rFonts w:asciiTheme="minorHAnsi" w:eastAsiaTheme="minorHAnsi" w:hAnsiTheme="minorHAnsi" w:cstheme="minorHAnsi"/>
          <w:bCs/>
          <w:sz w:val="22"/>
          <w:szCs w:val="22"/>
        </w:rPr>
        <w:t xml:space="preserve">12:30 </w:t>
      </w:r>
      <w:r w:rsidR="007D5B39">
        <w:rPr>
          <w:rFonts w:asciiTheme="minorHAnsi" w:eastAsiaTheme="minorHAnsi" w:hAnsiTheme="minorHAnsi" w:cstheme="minorHAnsi"/>
          <w:bCs/>
          <w:sz w:val="22"/>
          <w:szCs w:val="22"/>
        </w:rPr>
        <w:tab/>
      </w:r>
      <w:r w:rsidRPr="0092616E">
        <w:rPr>
          <w:rFonts w:asciiTheme="minorHAnsi" w:eastAsiaTheme="minorHAnsi" w:hAnsiTheme="minorHAnsi" w:cstheme="minorHAnsi"/>
          <w:bCs/>
          <w:sz w:val="22"/>
          <w:szCs w:val="22"/>
        </w:rPr>
        <w:t xml:space="preserve">SPSC Business: Introductions and Review Agenda, </w:t>
      </w:r>
      <w:r w:rsidR="00CA2843" w:rsidRPr="00FB3ED5">
        <w:rPr>
          <w:rFonts w:asciiTheme="minorHAnsi" w:eastAsiaTheme="minorHAnsi" w:hAnsiTheme="minorHAnsi" w:cstheme="minorHAnsi"/>
          <w:bCs/>
          <w:sz w:val="22"/>
          <w:szCs w:val="22"/>
        </w:rPr>
        <w:t>Statement on public comment</w:t>
      </w:r>
      <w:r w:rsidR="009319B5">
        <w:rPr>
          <w:rFonts w:asciiTheme="minorHAnsi" w:eastAsiaTheme="minorHAnsi" w:hAnsiTheme="minorHAnsi" w:cstheme="minorHAnsi"/>
          <w:bCs/>
          <w:sz w:val="22"/>
          <w:szCs w:val="22"/>
        </w:rPr>
        <w:t>,</w:t>
      </w:r>
      <w:r w:rsidR="009319B5" w:rsidRPr="009319B5">
        <w:rPr>
          <w:rFonts w:asciiTheme="minorHAnsi" w:eastAsiaTheme="minorHAnsi" w:hAnsiTheme="minorHAnsi" w:cstheme="minorHAnsi"/>
          <w:bCs/>
          <w:sz w:val="22"/>
          <w:szCs w:val="22"/>
        </w:rPr>
        <w:t xml:space="preserve"> </w:t>
      </w:r>
      <w:r w:rsidR="009319B5">
        <w:rPr>
          <w:rFonts w:asciiTheme="minorHAnsi" w:eastAsiaTheme="minorHAnsi" w:hAnsiTheme="minorHAnsi" w:cstheme="minorHAnsi"/>
          <w:bCs/>
          <w:sz w:val="22"/>
          <w:szCs w:val="22"/>
        </w:rPr>
        <w:t xml:space="preserve">Announcements, </w:t>
      </w:r>
      <w:r w:rsidR="009319B5" w:rsidRPr="00FB3ED5">
        <w:rPr>
          <w:rFonts w:asciiTheme="minorHAnsi" w:eastAsiaTheme="minorHAnsi" w:hAnsiTheme="minorHAnsi" w:cstheme="minorHAnsi"/>
          <w:bCs/>
          <w:sz w:val="22"/>
          <w:szCs w:val="22"/>
        </w:rPr>
        <w:t>Vote on minutes</w:t>
      </w:r>
    </w:p>
    <w:p w14:paraId="2D3C9A02" w14:textId="67B94696" w:rsidR="0036400E" w:rsidRPr="00954AE1" w:rsidRDefault="0036400E" w:rsidP="00954AE1">
      <w:pPr>
        <w:pStyle w:val="ListParagraph"/>
        <w:numPr>
          <w:ilvl w:val="0"/>
          <w:numId w:val="1"/>
        </w:numPr>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1</w:t>
      </w:r>
      <w:r w:rsidR="007717A9">
        <w:rPr>
          <w:rFonts w:asciiTheme="minorHAnsi" w:eastAsiaTheme="minorHAnsi" w:hAnsiTheme="minorHAnsi" w:cstheme="minorHAnsi"/>
          <w:bCs/>
          <w:sz w:val="22"/>
          <w:szCs w:val="22"/>
        </w:rPr>
        <w:t>2:45</w:t>
      </w:r>
      <w:r>
        <w:rPr>
          <w:rFonts w:asciiTheme="minorHAnsi" w:eastAsiaTheme="minorHAnsi" w:hAnsiTheme="minorHAnsi" w:cstheme="minorHAnsi"/>
          <w:bCs/>
          <w:sz w:val="22"/>
          <w:szCs w:val="22"/>
        </w:rPr>
        <w:tab/>
      </w:r>
      <w:r w:rsidR="007717A9">
        <w:rPr>
          <w:rFonts w:asciiTheme="minorHAnsi" w:eastAsiaTheme="minorHAnsi" w:hAnsiTheme="minorHAnsi" w:cstheme="minorHAnsi"/>
          <w:bCs/>
          <w:sz w:val="22"/>
          <w:szCs w:val="22"/>
        </w:rPr>
        <w:t>Assign Questions for CSAC visit</w:t>
      </w:r>
    </w:p>
    <w:p w14:paraId="1576DCCA" w14:textId="4F1D8E17" w:rsidR="009F23B0" w:rsidRDefault="0036400E" w:rsidP="00483742">
      <w:pPr>
        <w:pStyle w:val="ListParagraph"/>
        <w:numPr>
          <w:ilvl w:val="0"/>
          <w:numId w:val="1"/>
        </w:numPr>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1</w:t>
      </w:r>
      <w:r w:rsidR="00763CD5">
        <w:rPr>
          <w:rFonts w:asciiTheme="minorHAnsi" w:eastAsiaTheme="minorHAnsi" w:hAnsiTheme="minorHAnsi" w:cstheme="minorHAnsi"/>
          <w:bCs/>
          <w:sz w:val="22"/>
          <w:szCs w:val="22"/>
        </w:rPr>
        <w:t>:</w:t>
      </w:r>
      <w:r w:rsidR="007717A9">
        <w:rPr>
          <w:rFonts w:asciiTheme="minorHAnsi" w:eastAsiaTheme="minorHAnsi" w:hAnsiTheme="minorHAnsi" w:cstheme="minorHAnsi"/>
          <w:bCs/>
          <w:sz w:val="22"/>
          <w:szCs w:val="22"/>
        </w:rPr>
        <w:t>0</w:t>
      </w:r>
      <w:r w:rsidR="009319B5">
        <w:rPr>
          <w:rFonts w:asciiTheme="minorHAnsi" w:eastAsiaTheme="minorHAnsi" w:hAnsiTheme="minorHAnsi" w:cstheme="minorHAnsi"/>
          <w:bCs/>
          <w:sz w:val="22"/>
          <w:szCs w:val="22"/>
        </w:rPr>
        <w:t>0</w:t>
      </w:r>
      <w:r w:rsidR="00222F4A">
        <w:rPr>
          <w:rFonts w:asciiTheme="minorHAnsi" w:eastAsiaTheme="minorHAnsi" w:hAnsiTheme="minorHAnsi" w:cstheme="minorHAnsi"/>
          <w:bCs/>
          <w:sz w:val="22"/>
          <w:szCs w:val="22"/>
        </w:rPr>
        <w:t xml:space="preserve"> </w:t>
      </w:r>
      <w:r w:rsidR="00222F4A">
        <w:rPr>
          <w:rFonts w:asciiTheme="minorHAnsi" w:eastAsiaTheme="minorHAnsi" w:hAnsiTheme="minorHAnsi" w:cstheme="minorHAnsi"/>
          <w:bCs/>
          <w:sz w:val="22"/>
          <w:szCs w:val="22"/>
        </w:rPr>
        <w:tab/>
      </w:r>
      <w:r w:rsidR="007717A9">
        <w:rPr>
          <w:rFonts w:asciiTheme="minorHAnsi" w:eastAsiaTheme="minorHAnsi" w:hAnsiTheme="minorHAnsi" w:cstheme="minorHAnsi"/>
          <w:bCs/>
          <w:sz w:val="22"/>
          <w:szCs w:val="22"/>
        </w:rPr>
        <w:t>Designation Q&amp;A visit with CSAC</w:t>
      </w:r>
    </w:p>
    <w:p w14:paraId="23160DCE" w14:textId="3CAC5317" w:rsidR="0092616E" w:rsidRPr="00962B83" w:rsidRDefault="007717A9" w:rsidP="004F355D">
      <w:pPr>
        <w:pStyle w:val="ListParagraph"/>
        <w:numPr>
          <w:ilvl w:val="0"/>
          <w:numId w:val="1"/>
        </w:numPr>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2:15</w:t>
      </w:r>
      <w:r>
        <w:rPr>
          <w:rFonts w:asciiTheme="minorHAnsi" w:eastAsiaTheme="minorHAnsi" w:hAnsiTheme="minorHAnsi" w:cstheme="minorHAnsi"/>
          <w:bCs/>
          <w:sz w:val="22"/>
          <w:szCs w:val="22"/>
        </w:rPr>
        <w:tab/>
        <w:t>BREAK</w:t>
      </w:r>
      <w:r w:rsidR="007D5B39">
        <w:rPr>
          <w:rFonts w:asciiTheme="minorHAnsi" w:eastAsiaTheme="minorHAnsi" w:hAnsiTheme="minorHAnsi" w:cstheme="minorHAnsi"/>
          <w:bCs/>
          <w:sz w:val="22"/>
          <w:szCs w:val="22"/>
        </w:rPr>
        <w:t xml:space="preserve"> </w:t>
      </w:r>
      <w:r w:rsidR="007D5B39">
        <w:rPr>
          <w:rFonts w:asciiTheme="minorHAnsi" w:eastAsiaTheme="minorHAnsi" w:hAnsiTheme="minorHAnsi" w:cstheme="minorHAnsi"/>
          <w:bCs/>
          <w:sz w:val="22"/>
          <w:szCs w:val="22"/>
        </w:rPr>
        <w:tab/>
      </w:r>
    </w:p>
    <w:p w14:paraId="5868AFE4" w14:textId="54B295AE" w:rsidR="0036400E" w:rsidRPr="00962B83" w:rsidRDefault="009319B5" w:rsidP="009319B5">
      <w:pPr>
        <w:pStyle w:val="ListParagraph"/>
        <w:numPr>
          <w:ilvl w:val="0"/>
          <w:numId w:val="1"/>
        </w:numPr>
        <w:rPr>
          <w:rFonts w:asciiTheme="minorHAnsi" w:eastAsiaTheme="minorHAnsi" w:hAnsiTheme="minorHAnsi" w:cstheme="minorHAnsi"/>
          <w:bCs/>
          <w:sz w:val="22"/>
          <w:szCs w:val="22"/>
        </w:rPr>
      </w:pPr>
      <w:r w:rsidRPr="00962B83">
        <w:rPr>
          <w:rFonts w:asciiTheme="minorHAnsi" w:eastAsiaTheme="minorHAnsi" w:hAnsiTheme="minorHAnsi" w:cstheme="minorHAnsi"/>
          <w:bCs/>
          <w:sz w:val="22"/>
          <w:szCs w:val="22"/>
        </w:rPr>
        <w:t>2:</w:t>
      </w:r>
      <w:r w:rsidR="007717A9">
        <w:rPr>
          <w:rFonts w:asciiTheme="minorHAnsi" w:eastAsiaTheme="minorHAnsi" w:hAnsiTheme="minorHAnsi" w:cstheme="minorHAnsi"/>
          <w:bCs/>
          <w:sz w:val="22"/>
          <w:szCs w:val="22"/>
        </w:rPr>
        <w:t>25</w:t>
      </w:r>
      <w:r w:rsidR="004F355D" w:rsidRPr="00962B83">
        <w:rPr>
          <w:rFonts w:asciiTheme="minorHAnsi" w:eastAsiaTheme="minorHAnsi" w:hAnsiTheme="minorHAnsi" w:cstheme="minorHAnsi"/>
          <w:bCs/>
          <w:sz w:val="22"/>
          <w:szCs w:val="22"/>
        </w:rPr>
        <w:t xml:space="preserve"> </w:t>
      </w:r>
      <w:r w:rsidR="007D5B39" w:rsidRPr="00962B83">
        <w:rPr>
          <w:rFonts w:asciiTheme="minorHAnsi" w:eastAsiaTheme="minorHAnsi" w:hAnsiTheme="minorHAnsi" w:cstheme="minorHAnsi"/>
          <w:bCs/>
          <w:sz w:val="22"/>
          <w:szCs w:val="22"/>
        </w:rPr>
        <w:tab/>
      </w:r>
      <w:r w:rsidR="007717A9">
        <w:rPr>
          <w:rFonts w:asciiTheme="minorHAnsi" w:eastAsiaTheme="minorHAnsi" w:hAnsiTheme="minorHAnsi" w:cstheme="minorHAnsi"/>
          <w:bCs/>
          <w:sz w:val="22"/>
          <w:szCs w:val="22"/>
        </w:rPr>
        <w:t>Draft Recommendation Letter to Commissioner</w:t>
      </w:r>
    </w:p>
    <w:p w14:paraId="18CEF272" w14:textId="11839CE1" w:rsidR="0092616E" w:rsidRPr="00962B83" w:rsidRDefault="0036400E" w:rsidP="00962B83">
      <w:pPr>
        <w:pStyle w:val="ListParagraph"/>
        <w:numPr>
          <w:ilvl w:val="0"/>
          <w:numId w:val="1"/>
        </w:numPr>
        <w:rPr>
          <w:rFonts w:asciiTheme="minorHAnsi" w:eastAsiaTheme="minorHAnsi" w:hAnsiTheme="minorHAnsi" w:cstheme="minorHAnsi"/>
          <w:bCs/>
          <w:sz w:val="22"/>
          <w:szCs w:val="22"/>
        </w:rPr>
      </w:pPr>
      <w:r w:rsidRPr="00962B83">
        <w:rPr>
          <w:rFonts w:asciiTheme="minorHAnsi" w:eastAsiaTheme="minorHAnsi" w:hAnsiTheme="minorHAnsi" w:cstheme="minorHAnsi"/>
          <w:bCs/>
          <w:sz w:val="22"/>
          <w:szCs w:val="22"/>
        </w:rPr>
        <w:t>2:</w:t>
      </w:r>
      <w:r w:rsidR="007717A9">
        <w:rPr>
          <w:rFonts w:asciiTheme="minorHAnsi" w:eastAsiaTheme="minorHAnsi" w:hAnsiTheme="minorHAnsi" w:cstheme="minorHAnsi"/>
          <w:bCs/>
          <w:sz w:val="22"/>
          <w:szCs w:val="22"/>
        </w:rPr>
        <w:t>45</w:t>
      </w:r>
      <w:r w:rsidRPr="00962B83">
        <w:rPr>
          <w:rFonts w:asciiTheme="minorHAnsi" w:eastAsiaTheme="minorHAnsi" w:hAnsiTheme="minorHAnsi" w:cstheme="minorHAnsi"/>
          <w:bCs/>
          <w:sz w:val="22"/>
          <w:szCs w:val="22"/>
        </w:rPr>
        <w:tab/>
        <w:t>Public Comment</w:t>
      </w:r>
      <w:r w:rsidR="00962B83" w:rsidRPr="00962B83">
        <w:rPr>
          <w:rFonts w:asciiTheme="minorHAnsi" w:eastAsiaTheme="minorHAnsi" w:hAnsiTheme="minorHAnsi" w:cstheme="minorHAnsi"/>
          <w:bCs/>
          <w:sz w:val="22"/>
          <w:szCs w:val="22"/>
        </w:rPr>
        <w:t xml:space="preserve">; </w:t>
      </w:r>
      <w:r w:rsidR="0092616E" w:rsidRPr="00962B83">
        <w:rPr>
          <w:rFonts w:asciiTheme="minorHAnsi" w:hAnsiTheme="minorHAnsi" w:cstheme="minorHAnsi"/>
          <w:bCs/>
          <w:sz w:val="22"/>
          <w:szCs w:val="22"/>
        </w:rPr>
        <w:t xml:space="preserve">Closing meeting business and planning next meeting </w:t>
      </w:r>
      <w:r w:rsidR="00483742" w:rsidRPr="00962B83">
        <w:rPr>
          <w:rFonts w:asciiTheme="minorHAnsi" w:hAnsiTheme="minorHAnsi" w:cstheme="minorHAnsi"/>
          <w:bCs/>
          <w:sz w:val="22"/>
          <w:szCs w:val="22"/>
        </w:rPr>
        <w:t>agenda</w:t>
      </w:r>
    </w:p>
    <w:p w14:paraId="75AC668D" w14:textId="21FBE03C" w:rsidR="00E822A8" w:rsidRPr="00FE3A34" w:rsidRDefault="00E822A8" w:rsidP="00C51FEA">
      <w:pPr>
        <w:rPr>
          <w:rFonts w:eastAsia="Calibr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0795"/>
      </w:tblGrid>
      <w:tr w:rsidR="00E120D2" w:rsidRPr="00FE3A34" w14:paraId="74980238" w14:textId="3B4CD866" w:rsidTr="00030E9D">
        <w:trPr>
          <w:trHeight w:val="70"/>
        </w:trPr>
        <w:tc>
          <w:tcPr>
            <w:tcW w:w="832" w:type="pct"/>
          </w:tcPr>
          <w:bookmarkEnd w:id="1"/>
          <w:p w14:paraId="36E7C5B2" w14:textId="4C40291A" w:rsidR="00E120D2" w:rsidRPr="004D046C" w:rsidRDefault="00E120D2" w:rsidP="00D44221">
            <w:pPr>
              <w:jc w:val="center"/>
              <w:rPr>
                <w:rFonts w:cstheme="minorHAnsi"/>
                <w:b/>
              </w:rPr>
            </w:pPr>
            <w:r w:rsidRPr="004D046C">
              <w:rPr>
                <w:rFonts w:cstheme="minorHAnsi"/>
                <w:b/>
              </w:rPr>
              <w:t>Agenda Item</w:t>
            </w:r>
          </w:p>
        </w:tc>
        <w:tc>
          <w:tcPr>
            <w:tcW w:w="4168" w:type="pct"/>
            <w:vAlign w:val="center"/>
          </w:tcPr>
          <w:p w14:paraId="46BFEE3E" w14:textId="731370B0" w:rsidR="00E120D2" w:rsidRPr="00FE3A34" w:rsidRDefault="00E120D2" w:rsidP="00BD16EA">
            <w:pPr>
              <w:jc w:val="center"/>
              <w:rPr>
                <w:rFonts w:cstheme="minorHAnsi"/>
                <w:bCs/>
              </w:rPr>
            </w:pPr>
            <w:r w:rsidRPr="00FE3A34">
              <w:rPr>
                <w:rFonts w:cstheme="minorHAnsi"/>
                <w:b/>
              </w:rPr>
              <w:t>Discussion</w:t>
            </w:r>
            <w:r w:rsidR="00B35926" w:rsidRPr="00FE3A34">
              <w:rPr>
                <w:rFonts w:cstheme="minorHAnsi"/>
                <w:b/>
              </w:rPr>
              <w:t xml:space="preserve"> </w:t>
            </w:r>
            <w:r w:rsidR="00B35926" w:rsidRPr="00FE3A34">
              <w:rPr>
                <w:rFonts w:cstheme="minorHAnsi"/>
                <w:bCs/>
              </w:rPr>
              <w:t xml:space="preserve">(follow up items in </w:t>
            </w:r>
            <w:r w:rsidR="00FF6208" w:rsidRPr="00FF6208">
              <w:rPr>
                <w:rFonts w:cstheme="minorHAnsi"/>
                <w:bCs/>
                <w:highlight w:val="yellow"/>
              </w:rPr>
              <w:t>yellow</w:t>
            </w:r>
            <w:r w:rsidR="00B35926" w:rsidRPr="00FE3A34">
              <w:rPr>
                <w:rFonts w:cstheme="minorHAnsi"/>
                <w:bCs/>
              </w:rPr>
              <w:t>)</w:t>
            </w:r>
          </w:p>
          <w:p w14:paraId="2607A6B8" w14:textId="64E72A23" w:rsidR="00C66B92" w:rsidRPr="00BC5E9E" w:rsidRDefault="00C66B92" w:rsidP="0021570A">
            <w:pPr>
              <w:jc w:val="center"/>
              <w:rPr>
                <w:rFonts w:cstheme="minorHAnsi"/>
              </w:rPr>
            </w:pPr>
            <w:r w:rsidRPr="00FE3A34">
              <w:rPr>
                <w:rFonts w:cstheme="minorHAnsi"/>
                <w:b/>
                <w:bCs/>
              </w:rPr>
              <w:t>Facilitator:</w:t>
            </w:r>
            <w:r w:rsidR="002E600F">
              <w:rPr>
                <w:rFonts w:cstheme="minorHAnsi"/>
                <w:b/>
                <w:bCs/>
              </w:rPr>
              <w:t xml:space="preserve"> </w:t>
            </w:r>
            <w:r w:rsidR="00BC5E9E" w:rsidRPr="00BC5E9E">
              <w:rPr>
                <w:rFonts w:cstheme="minorHAnsi"/>
              </w:rPr>
              <w:t>Dan Towle</w:t>
            </w:r>
          </w:p>
        </w:tc>
      </w:tr>
      <w:tr w:rsidR="00E120D2" w:rsidRPr="00FE3A34" w14:paraId="3104784E" w14:textId="77777777" w:rsidTr="00030E9D">
        <w:trPr>
          <w:trHeight w:val="144"/>
        </w:trPr>
        <w:tc>
          <w:tcPr>
            <w:tcW w:w="832" w:type="pct"/>
          </w:tcPr>
          <w:p w14:paraId="656D622D" w14:textId="73B02AEF" w:rsidR="00E120D2" w:rsidRPr="004D046C" w:rsidRDefault="00E120D2" w:rsidP="00156B21">
            <w:pPr>
              <w:rPr>
                <w:rFonts w:cstheme="minorHAnsi"/>
                <w:b/>
              </w:rPr>
            </w:pPr>
            <w:r w:rsidRPr="004D046C">
              <w:rPr>
                <w:rFonts w:cstheme="minorHAnsi"/>
                <w:b/>
              </w:rPr>
              <w:t>Opening</w:t>
            </w:r>
            <w:r w:rsidR="00101782">
              <w:rPr>
                <w:rFonts w:cstheme="minorHAnsi"/>
                <w:b/>
              </w:rPr>
              <w:t xml:space="preserve"> Committee Business</w:t>
            </w:r>
          </w:p>
        </w:tc>
        <w:tc>
          <w:tcPr>
            <w:tcW w:w="4168" w:type="pct"/>
          </w:tcPr>
          <w:p w14:paraId="140BD5E7" w14:textId="5B6A7860" w:rsidR="009319B5" w:rsidRPr="00FE1CF0" w:rsidRDefault="005B6001" w:rsidP="009319B5">
            <w:pPr>
              <w:pStyle w:val="xxmsonormal"/>
              <w:rPr>
                <w:rFonts w:asciiTheme="minorHAnsi" w:hAnsiTheme="minorHAnsi" w:cstheme="minorHAnsi"/>
              </w:rPr>
            </w:pPr>
            <w:r w:rsidRPr="004A6106">
              <w:rPr>
                <w:rFonts w:asciiTheme="minorHAnsi" w:hAnsiTheme="minorHAnsi" w:cstheme="minorHAnsi"/>
              </w:rPr>
              <w:t xml:space="preserve">Meeting </w:t>
            </w:r>
            <w:r w:rsidRPr="004A6106">
              <w:rPr>
                <w:rFonts w:asciiTheme="minorHAnsi" w:hAnsiTheme="minorHAnsi" w:cstheme="minorHAnsi"/>
                <w:b/>
                <w:bCs/>
              </w:rPr>
              <w:t>convened</w:t>
            </w:r>
            <w:r w:rsidRPr="004A6106">
              <w:rPr>
                <w:rFonts w:asciiTheme="minorHAnsi" w:hAnsiTheme="minorHAnsi" w:cstheme="minorHAnsi"/>
              </w:rPr>
              <w:t xml:space="preserve"> at </w:t>
            </w:r>
            <w:r w:rsidR="001C73EF" w:rsidRPr="004A6106">
              <w:rPr>
                <w:rFonts w:asciiTheme="minorHAnsi" w:hAnsiTheme="minorHAnsi" w:cstheme="minorHAnsi"/>
              </w:rPr>
              <w:t>12:</w:t>
            </w:r>
            <w:r w:rsidR="00D67D07" w:rsidRPr="004A6106">
              <w:rPr>
                <w:rFonts w:asciiTheme="minorHAnsi" w:hAnsiTheme="minorHAnsi" w:cstheme="minorHAnsi"/>
              </w:rPr>
              <w:t>3</w:t>
            </w:r>
            <w:r w:rsidR="00BC5E9E">
              <w:rPr>
                <w:rFonts w:asciiTheme="minorHAnsi" w:hAnsiTheme="minorHAnsi" w:cstheme="minorHAnsi"/>
              </w:rPr>
              <w:t>2</w:t>
            </w:r>
            <w:r w:rsidR="00CD36E0" w:rsidRPr="004A6106">
              <w:rPr>
                <w:rFonts w:asciiTheme="minorHAnsi" w:hAnsiTheme="minorHAnsi" w:cstheme="minorHAnsi"/>
              </w:rPr>
              <w:t xml:space="preserve">. </w:t>
            </w:r>
            <w:r w:rsidR="00CD36E0" w:rsidRPr="004A6106">
              <w:rPr>
                <w:rFonts w:asciiTheme="minorHAnsi" w:hAnsiTheme="minorHAnsi" w:cstheme="minorHAnsi"/>
                <w:b/>
                <w:bCs/>
              </w:rPr>
              <w:t>Quorum</w:t>
            </w:r>
            <w:r w:rsidR="00CD36E0" w:rsidRPr="004A6106">
              <w:rPr>
                <w:rFonts w:asciiTheme="minorHAnsi" w:hAnsiTheme="minorHAnsi" w:cstheme="minorHAnsi"/>
              </w:rPr>
              <w:t xml:space="preserve"> was met.</w:t>
            </w:r>
            <w:r w:rsidR="00876C48">
              <w:rPr>
                <w:rFonts w:asciiTheme="minorHAnsi" w:hAnsiTheme="minorHAnsi" w:cstheme="minorHAnsi"/>
              </w:rPr>
              <w:t xml:space="preserve"> </w:t>
            </w:r>
            <w:r w:rsidR="00542C68">
              <w:rPr>
                <w:rFonts w:asciiTheme="minorHAnsi" w:hAnsiTheme="minorHAnsi" w:cstheme="minorHAnsi"/>
              </w:rPr>
              <w:t xml:space="preserve">Reviewed agenda. </w:t>
            </w:r>
            <w:r w:rsidR="00876C48">
              <w:rPr>
                <w:rFonts w:asciiTheme="minorHAnsi" w:hAnsiTheme="minorHAnsi" w:cstheme="minorHAnsi"/>
              </w:rPr>
              <w:t>Introductions were made.</w:t>
            </w:r>
          </w:p>
          <w:p w14:paraId="1BE58782" w14:textId="77777777" w:rsidR="00D63808" w:rsidRDefault="00D63808" w:rsidP="000716F5">
            <w:pPr>
              <w:pStyle w:val="xxmsonormal"/>
              <w:rPr>
                <w:rFonts w:asciiTheme="minorHAnsi" w:hAnsiTheme="minorHAnsi" w:cstheme="minorHAnsi"/>
                <w:b/>
                <w:bCs/>
              </w:rPr>
            </w:pPr>
          </w:p>
          <w:p w14:paraId="15FA05E4" w14:textId="382FC6AC" w:rsidR="000716F5" w:rsidRPr="000716F5" w:rsidRDefault="009319B5" w:rsidP="000716F5">
            <w:pPr>
              <w:pStyle w:val="xxmsonormal"/>
              <w:rPr>
                <w:rFonts w:asciiTheme="minorHAnsi" w:hAnsiTheme="minorHAnsi" w:cstheme="minorHAnsi"/>
                <w:b/>
                <w:bCs/>
              </w:rPr>
            </w:pPr>
            <w:r w:rsidRPr="002E600F">
              <w:rPr>
                <w:rFonts w:asciiTheme="minorHAnsi" w:hAnsiTheme="minorHAnsi" w:cstheme="minorHAnsi"/>
                <w:b/>
                <w:bCs/>
              </w:rPr>
              <w:t>Announcements</w:t>
            </w:r>
          </w:p>
          <w:p w14:paraId="3EC4FA62" w14:textId="309CBC2C" w:rsidR="00863A2F" w:rsidRDefault="00863A2F" w:rsidP="009319B5">
            <w:pPr>
              <w:pStyle w:val="xxmsonormal"/>
              <w:numPr>
                <w:ilvl w:val="0"/>
                <w:numId w:val="5"/>
              </w:numPr>
              <w:rPr>
                <w:rFonts w:asciiTheme="minorHAnsi" w:hAnsiTheme="minorHAnsi" w:cstheme="minorHAnsi"/>
              </w:rPr>
            </w:pPr>
            <w:bookmarkStart w:id="2" w:name="_Hlk169091667"/>
            <w:bookmarkStart w:id="3" w:name="_Hlk166572083"/>
            <w:r>
              <w:rPr>
                <w:rFonts w:asciiTheme="minorHAnsi" w:hAnsiTheme="minorHAnsi" w:cstheme="minorHAnsi"/>
              </w:rPr>
              <w:t>Mad Pride celebration at Battery Park in Burlington on July 13</w:t>
            </w:r>
            <w:r w:rsidRPr="00863A2F">
              <w:rPr>
                <w:rFonts w:asciiTheme="minorHAnsi" w:hAnsiTheme="minorHAnsi" w:cstheme="minorHAnsi"/>
                <w:vertAlign w:val="superscript"/>
              </w:rPr>
              <w:t>th</w:t>
            </w:r>
            <w:r w:rsidR="00D63808">
              <w:rPr>
                <w:rFonts w:asciiTheme="minorHAnsi" w:hAnsiTheme="minorHAnsi" w:cstheme="minorHAnsi"/>
                <w:vertAlign w:val="superscript"/>
              </w:rPr>
              <w:t xml:space="preserve"> </w:t>
            </w:r>
            <w:r w:rsidR="00D63808">
              <w:rPr>
                <w:rFonts w:asciiTheme="minorHAnsi" w:hAnsiTheme="minorHAnsi" w:cstheme="minorHAnsi"/>
              </w:rPr>
              <w:t>from 12:30-3:00.</w:t>
            </w:r>
          </w:p>
          <w:p w14:paraId="788248F8" w14:textId="2E5B5D56" w:rsidR="00D63808" w:rsidRDefault="00D63808" w:rsidP="00D63808">
            <w:pPr>
              <w:pStyle w:val="xxmsonormal"/>
              <w:numPr>
                <w:ilvl w:val="1"/>
                <w:numId w:val="5"/>
              </w:numPr>
              <w:rPr>
                <w:rFonts w:asciiTheme="minorHAnsi" w:hAnsiTheme="minorHAnsi" w:cstheme="minorHAnsi"/>
              </w:rPr>
            </w:pPr>
            <w:r>
              <w:rPr>
                <w:rFonts w:asciiTheme="minorHAnsi" w:hAnsiTheme="minorHAnsi" w:cstheme="minorHAnsi"/>
              </w:rPr>
              <w:t>There’s a parade at the beginning and potential for free swag!</w:t>
            </w:r>
          </w:p>
          <w:p w14:paraId="2D22758D" w14:textId="62673E20" w:rsidR="00421856" w:rsidRDefault="00421856" w:rsidP="00421856">
            <w:pPr>
              <w:pStyle w:val="xxmsonormal"/>
              <w:numPr>
                <w:ilvl w:val="0"/>
                <w:numId w:val="5"/>
              </w:numPr>
              <w:rPr>
                <w:rFonts w:asciiTheme="minorHAnsi" w:hAnsiTheme="minorHAnsi" w:cstheme="minorHAnsi"/>
              </w:rPr>
            </w:pPr>
            <w:r>
              <w:rPr>
                <w:rFonts w:asciiTheme="minorHAnsi" w:hAnsiTheme="minorHAnsi" w:cstheme="minorHAnsi"/>
              </w:rPr>
              <w:t>Lynne and Christopher coordinated for representing the committee on the Disaster Mental Health Steering Committee.</w:t>
            </w:r>
          </w:p>
          <w:p w14:paraId="36F488DD" w14:textId="22581847" w:rsidR="00421856" w:rsidRPr="00421856" w:rsidRDefault="00421856" w:rsidP="00421856">
            <w:pPr>
              <w:pStyle w:val="xxmsonormal"/>
              <w:numPr>
                <w:ilvl w:val="0"/>
                <w:numId w:val="5"/>
              </w:numPr>
              <w:rPr>
                <w:rFonts w:asciiTheme="minorHAnsi" w:hAnsiTheme="minorHAnsi" w:cstheme="minorHAnsi"/>
              </w:rPr>
            </w:pPr>
            <w:r>
              <w:rPr>
                <w:rFonts w:asciiTheme="minorHAnsi" w:hAnsiTheme="minorHAnsi" w:cstheme="minorHAnsi"/>
              </w:rPr>
              <w:t>Lauren will notify any members who still owe stipend invoices.</w:t>
            </w:r>
          </w:p>
          <w:bookmarkEnd w:id="2"/>
          <w:bookmarkEnd w:id="3"/>
          <w:p w14:paraId="19EF630B" w14:textId="77777777" w:rsidR="000716F5" w:rsidRDefault="000716F5" w:rsidP="00F3046C">
            <w:pPr>
              <w:pStyle w:val="xxmsonormal"/>
              <w:rPr>
                <w:rFonts w:cstheme="minorHAnsi"/>
              </w:rPr>
            </w:pPr>
          </w:p>
          <w:p w14:paraId="305C3EB3" w14:textId="166C4D39" w:rsidR="00F3046C" w:rsidRPr="00B80DF2" w:rsidRDefault="00F3046C" w:rsidP="00F3046C">
            <w:pPr>
              <w:pStyle w:val="xxmsonormal"/>
              <w:rPr>
                <w:rFonts w:cstheme="minorHAnsi"/>
              </w:rPr>
            </w:pPr>
            <w:r>
              <w:rPr>
                <w:rFonts w:cstheme="minorHAnsi"/>
              </w:rPr>
              <w:t xml:space="preserve">Vote on minutes postponed to </w:t>
            </w:r>
            <w:r w:rsidR="00D173D9">
              <w:rPr>
                <w:rFonts w:cstheme="minorHAnsi"/>
              </w:rPr>
              <w:t>next meeting</w:t>
            </w:r>
            <w:r>
              <w:rPr>
                <w:rFonts w:cstheme="minorHAnsi"/>
              </w:rPr>
              <w:t>.</w:t>
            </w:r>
          </w:p>
        </w:tc>
      </w:tr>
      <w:tr w:rsidR="00BC5E9E" w:rsidRPr="00FE3A34" w14:paraId="688351CF" w14:textId="77777777" w:rsidTr="00030E9D">
        <w:trPr>
          <w:trHeight w:val="144"/>
        </w:trPr>
        <w:tc>
          <w:tcPr>
            <w:tcW w:w="832" w:type="pct"/>
          </w:tcPr>
          <w:p w14:paraId="2CC16393" w14:textId="49791890" w:rsidR="00BC5E9E" w:rsidRPr="004D046C" w:rsidRDefault="00BC5E9E" w:rsidP="00156B21">
            <w:pPr>
              <w:rPr>
                <w:rFonts w:cstheme="minorHAnsi"/>
                <w:b/>
              </w:rPr>
            </w:pPr>
            <w:r>
              <w:rPr>
                <w:rFonts w:cstheme="minorHAnsi"/>
                <w:b/>
              </w:rPr>
              <w:t>Leadership Update: VPS</w:t>
            </w:r>
          </w:p>
        </w:tc>
        <w:tc>
          <w:tcPr>
            <w:tcW w:w="4168" w:type="pct"/>
          </w:tcPr>
          <w:p w14:paraId="66C47AF9" w14:textId="05C15E34" w:rsidR="00BC5E9E" w:rsidRDefault="00BC5E9E" w:rsidP="009319B5">
            <w:pPr>
              <w:pStyle w:val="xxmsonormal"/>
              <w:rPr>
                <w:rFonts w:asciiTheme="minorHAnsi" w:hAnsiTheme="minorHAnsi" w:cstheme="minorHAnsi"/>
                <w:i/>
                <w:iCs/>
              </w:rPr>
            </w:pPr>
            <w:r>
              <w:rPr>
                <w:rFonts w:asciiTheme="minorHAnsi" w:hAnsiTheme="minorHAnsi" w:cstheme="minorHAnsi"/>
                <w:i/>
                <w:iCs/>
              </w:rPr>
              <w:t>Trish Singer, DMH Director of Adult Services (</w:t>
            </w:r>
            <w:hyperlink r:id="rId8" w:history="1">
              <w:r w:rsidRPr="007C32B7">
                <w:rPr>
                  <w:rStyle w:val="Hyperlink"/>
                  <w:rFonts w:asciiTheme="minorHAnsi" w:hAnsiTheme="minorHAnsi" w:cstheme="minorHAnsi"/>
                  <w:i/>
                  <w:iCs/>
                </w:rPr>
                <w:t>patricia.singer@vermon.gov</w:t>
              </w:r>
            </w:hyperlink>
            <w:r>
              <w:rPr>
                <w:rFonts w:asciiTheme="minorHAnsi" w:hAnsiTheme="minorHAnsi" w:cstheme="minorHAnsi"/>
                <w:i/>
                <w:iCs/>
              </w:rPr>
              <w:t>)</w:t>
            </w:r>
          </w:p>
          <w:p w14:paraId="54319FB8" w14:textId="77777777" w:rsidR="00BC5E9E" w:rsidRDefault="00BC5E9E" w:rsidP="009319B5">
            <w:pPr>
              <w:pStyle w:val="xxmsonormal"/>
              <w:rPr>
                <w:rFonts w:asciiTheme="minorHAnsi" w:hAnsiTheme="minorHAnsi" w:cstheme="minorHAnsi"/>
                <w:i/>
                <w:iCs/>
              </w:rPr>
            </w:pPr>
          </w:p>
          <w:p w14:paraId="6CA32052" w14:textId="77777777" w:rsidR="00421856" w:rsidRDefault="00421856" w:rsidP="00421856">
            <w:pPr>
              <w:pStyle w:val="xxmsonormal"/>
              <w:numPr>
                <w:ilvl w:val="0"/>
                <w:numId w:val="16"/>
              </w:numPr>
              <w:rPr>
                <w:rFonts w:asciiTheme="minorHAnsi" w:hAnsiTheme="minorHAnsi" w:cstheme="minorHAnsi"/>
              </w:rPr>
            </w:pPr>
            <w:r>
              <w:rPr>
                <w:rFonts w:asciiTheme="minorHAnsi" w:hAnsiTheme="minorHAnsi" w:cstheme="minorHAnsi"/>
              </w:rPr>
              <w:t>Vermont Psychiatric Survivors has held several peer support grants through DMH for several years.</w:t>
            </w:r>
          </w:p>
          <w:p w14:paraId="3DEF442D" w14:textId="77777777" w:rsidR="00421856" w:rsidRDefault="00421856" w:rsidP="00421856">
            <w:pPr>
              <w:pStyle w:val="xxmsonormal"/>
              <w:numPr>
                <w:ilvl w:val="0"/>
                <w:numId w:val="16"/>
              </w:numPr>
              <w:rPr>
                <w:rFonts w:asciiTheme="minorHAnsi" w:hAnsiTheme="minorHAnsi" w:cstheme="minorHAnsi"/>
              </w:rPr>
            </w:pPr>
            <w:r>
              <w:rPr>
                <w:rFonts w:asciiTheme="minorHAnsi" w:hAnsiTheme="minorHAnsi" w:cstheme="minorHAnsi"/>
              </w:rPr>
              <w:t>There are some admin concerns. The DMH Business Office determined that VPS is a “high risk” investment.</w:t>
            </w:r>
          </w:p>
          <w:p w14:paraId="5283088C" w14:textId="3CD780B4" w:rsidR="00421856" w:rsidRDefault="00421856" w:rsidP="00421856">
            <w:pPr>
              <w:pStyle w:val="xxmsonormal"/>
              <w:numPr>
                <w:ilvl w:val="0"/>
                <w:numId w:val="16"/>
              </w:numPr>
              <w:rPr>
                <w:rFonts w:asciiTheme="minorHAnsi" w:hAnsiTheme="minorHAnsi" w:cstheme="minorHAnsi"/>
              </w:rPr>
            </w:pPr>
            <w:r>
              <w:rPr>
                <w:rFonts w:asciiTheme="minorHAnsi" w:hAnsiTheme="minorHAnsi" w:cstheme="minorHAnsi"/>
              </w:rPr>
              <w:lastRenderedPageBreak/>
              <w:t>There are also some performance concerns and DMH received a petition from peer work organizations across the state requesting VPS responsibilities be put up for bid.</w:t>
            </w:r>
          </w:p>
          <w:p w14:paraId="0A7EB161" w14:textId="77777777" w:rsidR="00E06129" w:rsidRDefault="00421856" w:rsidP="00E06129">
            <w:pPr>
              <w:pStyle w:val="xxmsonormal"/>
              <w:numPr>
                <w:ilvl w:val="0"/>
                <w:numId w:val="16"/>
              </w:numPr>
              <w:rPr>
                <w:rFonts w:asciiTheme="minorHAnsi" w:hAnsiTheme="minorHAnsi" w:cstheme="minorHAnsi"/>
              </w:rPr>
            </w:pPr>
            <w:r>
              <w:rPr>
                <w:rFonts w:asciiTheme="minorHAnsi" w:hAnsiTheme="minorHAnsi" w:cstheme="minorHAnsi"/>
              </w:rPr>
              <w:t>DMH put the core responsibilities of VPS up for bid after a review in January 2024.</w:t>
            </w:r>
            <w:r w:rsidR="00E06129">
              <w:rPr>
                <w:rFonts w:asciiTheme="minorHAnsi" w:hAnsiTheme="minorHAnsi" w:cstheme="minorHAnsi"/>
              </w:rPr>
              <w:t xml:space="preserve"> </w:t>
            </w:r>
          </w:p>
          <w:p w14:paraId="38ADEDEF" w14:textId="6A6B5415" w:rsidR="00E06129" w:rsidRDefault="00016682" w:rsidP="00E06129">
            <w:pPr>
              <w:pStyle w:val="xxmsonormal"/>
              <w:numPr>
                <w:ilvl w:val="1"/>
                <w:numId w:val="16"/>
              </w:numPr>
              <w:rPr>
                <w:rFonts w:asciiTheme="minorHAnsi" w:hAnsiTheme="minorHAnsi" w:cstheme="minorHAnsi"/>
              </w:rPr>
            </w:pPr>
            <w:r>
              <w:rPr>
                <w:rFonts w:asciiTheme="minorHAnsi" w:hAnsiTheme="minorHAnsi" w:cstheme="minorHAnsi"/>
              </w:rPr>
              <w:t>C</w:t>
            </w:r>
            <w:r w:rsidR="00E06129">
              <w:rPr>
                <w:rFonts w:asciiTheme="minorHAnsi" w:hAnsiTheme="minorHAnsi" w:cstheme="minorHAnsi"/>
              </w:rPr>
              <w:t>ore responsibilities/scopes of work were put up for bid</w:t>
            </w:r>
          </w:p>
          <w:p w14:paraId="038DB62E" w14:textId="77777777" w:rsidR="00E06129" w:rsidRDefault="00E06129" w:rsidP="00E06129">
            <w:pPr>
              <w:pStyle w:val="xxmsonormal"/>
              <w:numPr>
                <w:ilvl w:val="2"/>
                <w:numId w:val="16"/>
              </w:numPr>
              <w:rPr>
                <w:rFonts w:asciiTheme="minorHAnsi" w:hAnsiTheme="minorHAnsi" w:cstheme="minorHAnsi"/>
              </w:rPr>
            </w:pPr>
            <w:r>
              <w:rPr>
                <w:rFonts w:asciiTheme="minorHAnsi" w:hAnsiTheme="minorHAnsi" w:cstheme="minorHAnsi"/>
              </w:rPr>
              <w:t>Peer advocacy</w:t>
            </w:r>
          </w:p>
          <w:p w14:paraId="6E92B9B5" w14:textId="77777777" w:rsidR="00E06129" w:rsidRDefault="00E06129" w:rsidP="00E06129">
            <w:pPr>
              <w:pStyle w:val="xxmsonormal"/>
              <w:numPr>
                <w:ilvl w:val="2"/>
                <w:numId w:val="16"/>
              </w:numPr>
              <w:rPr>
                <w:rFonts w:asciiTheme="minorHAnsi" w:hAnsiTheme="minorHAnsi" w:cstheme="minorHAnsi"/>
              </w:rPr>
            </w:pPr>
            <w:r>
              <w:rPr>
                <w:rFonts w:asciiTheme="minorHAnsi" w:hAnsiTheme="minorHAnsi" w:cstheme="minorHAnsi"/>
              </w:rPr>
              <w:t>Patient representatives</w:t>
            </w:r>
          </w:p>
          <w:p w14:paraId="0DEB3B09" w14:textId="77777777" w:rsidR="00E06129" w:rsidRDefault="00E06129" w:rsidP="00E06129">
            <w:pPr>
              <w:pStyle w:val="xxmsonormal"/>
              <w:numPr>
                <w:ilvl w:val="2"/>
                <w:numId w:val="16"/>
              </w:numPr>
              <w:rPr>
                <w:rFonts w:asciiTheme="minorHAnsi" w:hAnsiTheme="minorHAnsi" w:cstheme="minorHAnsi"/>
              </w:rPr>
            </w:pPr>
            <w:r>
              <w:rPr>
                <w:rFonts w:asciiTheme="minorHAnsi" w:hAnsiTheme="minorHAnsi" w:cstheme="minorHAnsi"/>
              </w:rPr>
              <w:t>Peer advocacy publication</w:t>
            </w:r>
          </w:p>
          <w:p w14:paraId="4192A498" w14:textId="2715363E" w:rsidR="00421856" w:rsidRPr="00016682" w:rsidRDefault="00E06129" w:rsidP="00016682">
            <w:pPr>
              <w:pStyle w:val="xxmsonormal"/>
              <w:numPr>
                <w:ilvl w:val="2"/>
                <w:numId w:val="16"/>
              </w:numPr>
              <w:rPr>
                <w:rFonts w:asciiTheme="minorHAnsi" w:hAnsiTheme="minorHAnsi" w:cstheme="minorHAnsi"/>
              </w:rPr>
            </w:pPr>
            <w:r>
              <w:rPr>
                <w:rFonts w:asciiTheme="minorHAnsi" w:hAnsiTheme="minorHAnsi" w:cstheme="minorHAnsi"/>
              </w:rPr>
              <w:t>Seed money for local community projects</w:t>
            </w:r>
          </w:p>
          <w:p w14:paraId="571829F1" w14:textId="76CD2FC1" w:rsidR="00E06129" w:rsidRDefault="00421856" w:rsidP="00E06129">
            <w:pPr>
              <w:pStyle w:val="xxmsonormal"/>
              <w:numPr>
                <w:ilvl w:val="0"/>
                <w:numId w:val="16"/>
              </w:numPr>
              <w:rPr>
                <w:rFonts w:asciiTheme="minorHAnsi" w:hAnsiTheme="minorHAnsi" w:cstheme="minorHAnsi"/>
              </w:rPr>
            </w:pPr>
            <w:r>
              <w:rPr>
                <w:rFonts w:asciiTheme="minorHAnsi" w:hAnsiTheme="minorHAnsi" w:cstheme="minorHAnsi"/>
              </w:rPr>
              <w:t xml:space="preserve">A new entity, Mad Freedom (Wilda White, Malaika Puffer, Hilary Melton) received the highest </w:t>
            </w:r>
          </w:p>
          <w:p w14:paraId="0289D999" w14:textId="550DEAC6" w:rsidR="00421856" w:rsidRDefault="00421856" w:rsidP="00421856">
            <w:pPr>
              <w:pStyle w:val="xxmsonormal"/>
              <w:numPr>
                <w:ilvl w:val="0"/>
                <w:numId w:val="16"/>
              </w:numPr>
              <w:rPr>
                <w:rFonts w:asciiTheme="minorHAnsi" w:hAnsiTheme="minorHAnsi" w:cstheme="minorHAnsi"/>
              </w:rPr>
            </w:pPr>
            <w:r>
              <w:rPr>
                <w:rFonts w:asciiTheme="minorHAnsi" w:hAnsiTheme="minorHAnsi" w:cstheme="minorHAnsi"/>
              </w:rPr>
              <w:t>scores on 4 of the 5 core responsibilities.</w:t>
            </w:r>
            <w:r w:rsidR="00E06129">
              <w:rPr>
                <w:rFonts w:asciiTheme="minorHAnsi" w:hAnsiTheme="minorHAnsi" w:cstheme="minorHAnsi"/>
              </w:rPr>
              <w:t xml:space="preserve"> Theirs was the most thoughtful and comprehensive application DMH received.</w:t>
            </w:r>
          </w:p>
          <w:p w14:paraId="7B99605A" w14:textId="3945BEE1" w:rsidR="00E06129" w:rsidRDefault="00E06129" w:rsidP="00E06129">
            <w:pPr>
              <w:pStyle w:val="xxmsonormal"/>
              <w:numPr>
                <w:ilvl w:val="1"/>
                <w:numId w:val="16"/>
              </w:numPr>
              <w:rPr>
                <w:rFonts w:asciiTheme="minorHAnsi" w:hAnsiTheme="minorHAnsi" w:cstheme="minorHAnsi"/>
              </w:rPr>
            </w:pPr>
            <w:r>
              <w:rPr>
                <w:rFonts w:asciiTheme="minorHAnsi" w:hAnsiTheme="minorHAnsi" w:cstheme="minorHAnsi"/>
              </w:rPr>
              <w:t>Funding was awarded to Mad Freedom last week.</w:t>
            </w:r>
          </w:p>
          <w:p w14:paraId="35188DBE" w14:textId="77777777" w:rsidR="00421856" w:rsidRDefault="00421856" w:rsidP="00421856">
            <w:pPr>
              <w:pStyle w:val="xxmsonormal"/>
              <w:numPr>
                <w:ilvl w:val="0"/>
                <w:numId w:val="16"/>
              </w:numPr>
              <w:rPr>
                <w:rFonts w:asciiTheme="minorHAnsi" w:hAnsiTheme="minorHAnsi" w:cstheme="minorHAnsi"/>
              </w:rPr>
            </w:pPr>
            <w:r>
              <w:rPr>
                <w:rFonts w:asciiTheme="minorHAnsi" w:hAnsiTheme="minorHAnsi" w:cstheme="minorHAnsi"/>
              </w:rPr>
              <w:t>Is there any concern over the consolidation of peer advocacy work under one or two organizations in the state?</w:t>
            </w:r>
          </w:p>
          <w:p w14:paraId="6701191C" w14:textId="77777777" w:rsidR="00421856" w:rsidRDefault="00421856" w:rsidP="00421856">
            <w:pPr>
              <w:pStyle w:val="xxmsonormal"/>
              <w:numPr>
                <w:ilvl w:val="0"/>
                <w:numId w:val="16"/>
              </w:numPr>
              <w:rPr>
                <w:rFonts w:asciiTheme="minorHAnsi" w:hAnsiTheme="minorHAnsi" w:cstheme="minorHAnsi"/>
              </w:rPr>
            </w:pPr>
            <w:r>
              <w:rPr>
                <w:rFonts w:asciiTheme="minorHAnsi" w:hAnsiTheme="minorHAnsi" w:cstheme="minorHAnsi"/>
              </w:rPr>
              <w:t>DMH is aware of the hardship this could place on VPS. To that end, Trish and others worked closely with VPS to support and advise them over the past year.</w:t>
            </w:r>
          </w:p>
          <w:p w14:paraId="1215C716" w14:textId="00A6E546" w:rsidR="00421856" w:rsidRPr="00421856" w:rsidRDefault="00421856" w:rsidP="00421856">
            <w:pPr>
              <w:pStyle w:val="xxmsonormal"/>
              <w:numPr>
                <w:ilvl w:val="0"/>
                <w:numId w:val="16"/>
              </w:numPr>
              <w:rPr>
                <w:rFonts w:asciiTheme="minorHAnsi" w:hAnsiTheme="minorHAnsi" w:cstheme="minorHAnsi"/>
              </w:rPr>
            </w:pPr>
            <w:r>
              <w:rPr>
                <w:rFonts w:asciiTheme="minorHAnsi" w:hAnsiTheme="minorHAnsi" w:cstheme="minorHAnsi"/>
              </w:rPr>
              <w:t>Still, DMH’s priority is making a fiscally responsible choice to provide peer advocacy.</w:t>
            </w:r>
          </w:p>
        </w:tc>
      </w:tr>
      <w:tr w:rsidR="0090506E" w:rsidRPr="00FE3A34" w14:paraId="76A4C809" w14:textId="77777777" w:rsidTr="00CF0BC2">
        <w:trPr>
          <w:trHeight w:val="144"/>
        </w:trPr>
        <w:tc>
          <w:tcPr>
            <w:tcW w:w="832" w:type="pct"/>
          </w:tcPr>
          <w:p w14:paraId="6CBB0D57" w14:textId="6560B7D2" w:rsidR="0090506E" w:rsidRPr="009624D4" w:rsidRDefault="007717A9" w:rsidP="00763CD5">
            <w:pPr>
              <w:rPr>
                <w:rFonts w:cstheme="minorHAnsi"/>
                <w:b/>
              </w:rPr>
            </w:pPr>
            <w:r>
              <w:rPr>
                <w:rFonts w:cstheme="minorHAnsi"/>
                <w:b/>
              </w:rPr>
              <w:lastRenderedPageBreak/>
              <w:t>Assign Questions</w:t>
            </w:r>
          </w:p>
        </w:tc>
        <w:tc>
          <w:tcPr>
            <w:tcW w:w="4168" w:type="pct"/>
            <w:shd w:val="clear" w:color="auto" w:fill="auto"/>
          </w:tcPr>
          <w:p w14:paraId="7CCB76F5" w14:textId="27B476E4" w:rsidR="00A639F6" w:rsidRDefault="00BC5E9E" w:rsidP="007717A9">
            <w:pPr>
              <w:pStyle w:val="xxmsonormal"/>
              <w:rPr>
                <w:rFonts w:asciiTheme="minorHAnsi" w:hAnsiTheme="minorHAnsi" w:cstheme="minorHAnsi"/>
              </w:rPr>
            </w:pPr>
            <w:r>
              <w:rPr>
                <w:rFonts w:asciiTheme="minorHAnsi" w:hAnsiTheme="minorHAnsi" w:cstheme="minorHAnsi"/>
              </w:rPr>
              <w:t>Starting off positive:</w:t>
            </w:r>
            <w:r w:rsidR="001756A5">
              <w:rPr>
                <w:rFonts w:asciiTheme="minorHAnsi" w:hAnsiTheme="minorHAnsi" w:cstheme="minorHAnsi"/>
              </w:rPr>
              <w:t xml:space="preserve"> Michael</w:t>
            </w:r>
          </w:p>
          <w:p w14:paraId="24D255CE" w14:textId="40E3ADBC" w:rsidR="00BC5E9E" w:rsidRDefault="00BC5E9E" w:rsidP="007717A9">
            <w:pPr>
              <w:pStyle w:val="xxmsonormal"/>
              <w:rPr>
                <w:rFonts w:asciiTheme="minorHAnsi" w:hAnsiTheme="minorHAnsi" w:cstheme="minorHAnsi"/>
              </w:rPr>
            </w:pPr>
            <w:r>
              <w:rPr>
                <w:rFonts w:asciiTheme="minorHAnsi" w:hAnsiTheme="minorHAnsi" w:cstheme="minorHAnsi"/>
              </w:rPr>
              <w:t>Community partner relations:</w:t>
            </w:r>
            <w:r w:rsidR="001756A5">
              <w:rPr>
                <w:rFonts w:asciiTheme="minorHAnsi" w:hAnsiTheme="minorHAnsi" w:cstheme="minorHAnsi"/>
              </w:rPr>
              <w:t xml:space="preserve"> Ann</w:t>
            </w:r>
          </w:p>
          <w:p w14:paraId="59BE0337" w14:textId="56EAF7E7" w:rsidR="00BC5E9E" w:rsidRDefault="00BC5E9E" w:rsidP="007717A9">
            <w:pPr>
              <w:pStyle w:val="xxmsonormal"/>
              <w:rPr>
                <w:rFonts w:asciiTheme="minorHAnsi" w:hAnsiTheme="minorHAnsi" w:cstheme="minorHAnsi"/>
              </w:rPr>
            </w:pPr>
            <w:r>
              <w:rPr>
                <w:rFonts w:asciiTheme="minorHAnsi" w:hAnsiTheme="minorHAnsi" w:cstheme="minorHAnsi"/>
              </w:rPr>
              <w:t>Staffing concerns:</w:t>
            </w:r>
            <w:r w:rsidR="001756A5">
              <w:rPr>
                <w:rFonts w:asciiTheme="minorHAnsi" w:hAnsiTheme="minorHAnsi" w:cstheme="minorHAnsi"/>
              </w:rPr>
              <w:t xml:space="preserve"> Christopher</w:t>
            </w:r>
          </w:p>
          <w:p w14:paraId="5613D510" w14:textId="2E6D2E6D" w:rsidR="00BC5E9E" w:rsidRDefault="00BC5E9E" w:rsidP="007717A9">
            <w:pPr>
              <w:pStyle w:val="xxmsonormal"/>
              <w:rPr>
                <w:rFonts w:asciiTheme="minorHAnsi" w:hAnsiTheme="minorHAnsi" w:cstheme="minorHAnsi"/>
              </w:rPr>
            </w:pPr>
            <w:r>
              <w:rPr>
                <w:rFonts w:asciiTheme="minorHAnsi" w:hAnsiTheme="minorHAnsi" w:cstheme="minorHAnsi"/>
              </w:rPr>
              <w:t>Response to share community trauma:</w:t>
            </w:r>
            <w:r w:rsidR="001756A5">
              <w:rPr>
                <w:rFonts w:asciiTheme="minorHAnsi" w:hAnsiTheme="minorHAnsi" w:cstheme="minorHAnsi"/>
              </w:rPr>
              <w:t xml:space="preserve"> Marla</w:t>
            </w:r>
          </w:p>
          <w:p w14:paraId="432FCE9C" w14:textId="789553EC" w:rsidR="00BC5E9E" w:rsidRDefault="00BC5E9E" w:rsidP="007717A9">
            <w:pPr>
              <w:pStyle w:val="xxmsonormal"/>
              <w:rPr>
                <w:rFonts w:asciiTheme="minorHAnsi" w:hAnsiTheme="minorHAnsi" w:cstheme="minorHAnsi"/>
              </w:rPr>
            </w:pPr>
            <w:r>
              <w:rPr>
                <w:rFonts w:asciiTheme="minorHAnsi" w:hAnsiTheme="minorHAnsi" w:cstheme="minorHAnsi"/>
              </w:rPr>
              <w:t>Towards the future:</w:t>
            </w:r>
            <w:r w:rsidR="001756A5">
              <w:rPr>
                <w:rFonts w:asciiTheme="minorHAnsi" w:hAnsiTheme="minorHAnsi" w:cstheme="minorHAnsi"/>
              </w:rPr>
              <w:t xml:space="preserve"> Dan</w:t>
            </w:r>
          </w:p>
          <w:p w14:paraId="5F1D4E1D" w14:textId="72D18758" w:rsidR="00BC5E9E" w:rsidRDefault="00BC5E9E" w:rsidP="007717A9">
            <w:pPr>
              <w:pStyle w:val="xxmsonormal"/>
              <w:rPr>
                <w:rFonts w:asciiTheme="minorHAnsi" w:hAnsiTheme="minorHAnsi" w:cstheme="minorHAnsi"/>
              </w:rPr>
            </w:pPr>
            <w:r>
              <w:rPr>
                <w:rFonts w:asciiTheme="minorHAnsi" w:hAnsiTheme="minorHAnsi" w:cstheme="minorHAnsi"/>
              </w:rPr>
              <w:t>Peer support staff:</w:t>
            </w:r>
            <w:r w:rsidR="001756A5">
              <w:rPr>
                <w:rFonts w:asciiTheme="minorHAnsi" w:hAnsiTheme="minorHAnsi" w:cstheme="minorHAnsi"/>
              </w:rPr>
              <w:t xml:space="preserve"> Lynne</w:t>
            </w:r>
          </w:p>
          <w:p w14:paraId="7ECA2A17" w14:textId="267523AB" w:rsidR="00BC5E9E" w:rsidRDefault="00BC5E9E" w:rsidP="007717A9">
            <w:pPr>
              <w:pStyle w:val="xxmsonormal"/>
              <w:rPr>
                <w:rFonts w:asciiTheme="minorHAnsi" w:hAnsiTheme="minorHAnsi" w:cstheme="minorHAnsi"/>
              </w:rPr>
            </w:pPr>
            <w:r>
              <w:rPr>
                <w:rFonts w:asciiTheme="minorHAnsi" w:hAnsiTheme="minorHAnsi" w:cstheme="minorHAnsi"/>
              </w:rPr>
              <w:t>Housing:</w:t>
            </w:r>
            <w:r w:rsidR="001756A5">
              <w:rPr>
                <w:rFonts w:asciiTheme="minorHAnsi" w:hAnsiTheme="minorHAnsi" w:cstheme="minorHAnsi"/>
              </w:rPr>
              <w:t xml:space="preserve"> Dan</w:t>
            </w:r>
          </w:p>
          <w:p w14:paraId="6E35F1F5" w14:textId="52F7D8B5" w:rsidR="00BC5E9E" w:rsidRDefault="00BC5E9E" w:rsidP="007717A9">
            <w:pPr>
              <w:pStyle w:val="xxmsonormal"/>
              <w:rPr>
                <w:rFonts w:asciiTheme="minorHAnsi" w:hAnsiTheme="minorHAnsi" w:cstheme="minorHAnsi"/>
              </w:rPr>
            </w:pPr>
            <w:r>
              <w:rPr>
                <w:rFonts w:asciiTheme="minorHAnsi" w:hAnsiTheme="minorHAnsi" w:cstheme="minorHAnsi"/>
              </w:rPr>
              <w:t>Suicide prevention:</w:t>
            </w:r>
            <w:r w:rsidR="001756A5">
              <w:rPr>
                <w:rFonts w:asciiTheme="minorHAnsi" w:hAnsiTheme="minorHAnsi" w:cstheme="minorHAnsi"/>
              </w:rPr>
              <w:t xml:space="preserve"> Marla</w:t>
            </w:r>
          </w:p>
          <w:p w14:paraId="5EFBA2E3" w14:textId="58D8586D" w:rsidR="00BC5E9E" w:rsidRPr="00A639F6" w:rsidRDefault="00BC5E9E" w:rsidP="007717A9">
            <w:pPr>
              <w:pStyle w:val="xxmsonormal"/>
              <w:rPr>
                <w:rFonts w:asciiTheme="minorHAnsi" w:hAnsiTheme="minorHAnsi" w:cstheme="minorHAnsi"/>
              </w:rPr>
            </w:pPr>
          </w:p>
        </w:tc>
      </w:tr>
      <w:tr w:rsidR="0036400E" w:rsidRPr="00FE3A34" w14:paraId="1C1A9F11" w14:textId="77777777" w:rsidTr="00030E9D">
        <w:trPr>
          <w:trHeight w:val="144"/>
        </w:trPr>
        <w:tc>
          <w:tcPr>
            <w:tcW w:w="832" w:type="pct"/>
          </w:tcPr>
          <w:p w14:paraId="5E87C724" w14:textId="77777777" w:rsidR="00822C5C" w:rsidRPr="00542C68" w:rsidRDefault="00822C5C" w:rsidP="00822C5C">
            <w:pPr>
              <w:rPr>
                <w:rFonts w:cstheme="minorHAnsi"/>
                <w:b/>
              </w:rPr>
            </w:pPr>
            <w:r>
              <w:rPr>
                <w:rFonts w:cstheme="minorHAnsi"/>
                <w:b/>
              </w:rPr>
              <w:t>Agency Designation Q&amp;A with CSAC</w:t>
            </w:r>
          </w:p>
          <w:p w14:paraId="13D01156" w14:textId="55C9771F" w:rsidR="0036400E" w:rsidRPr="009624D4" w:rsidRDefault="0036400E" w:rsidP="009624D4">
            <w:pPr>
              <w:rPr>
                <w:rFonts w:cstheme="minorHAnsi"/>
                <w:b/>
              </w:rPr>
            </w:pPr>
          </w:p>
        </w:tc>
        <w:tc>
          <w:tcPr>
            <w:tcW w:w="4168" w:type="pct"/>
          </w:tcPr>
          <w:p w14:paraId="479B71E5" w14:textId="77777777" w:rsidR="00822C5C" w:rsidRDefault="00822C5C" w:rsidP="00822C5C">
            <w:pPr>
              <w:pStyle w:val="xxmsonormal"/>
              <w:rPr>
                <w:rFonts w:asciiTheme="minorHAnsi" w:hAnsiTheme="minorHAnsi" w:cstheme="minorHAnsi"/>
              </w:rPr>
            </w:pPr>
            <w:bookmarkStart w:id="4" w:name="_Hlk138754679"/>
            <w:r>
              <w:rPr>
                <w:rFonts w:asciiTheme="minorHAnsi" w:hAnsiTheme="minorHAnsi" w:cstheme="minorHAnsi"/>
              </w:rPr>
              <w:t>Counseling Service of Addison County</w:t>
            </w:r>
          </w:p>
          <w:p w14:paraId="316D340F" w14:textId="77777777" w:rsidR="00822C5C" w:rsidRPr="00F3046C" w:rsidRDefault="00822C5C" w:rsidP="00822C5C">
            <w:pPr>
              <w:pStyle w:val="xxmsonormal"/>
              <w:rPr>
                <w:rFonts w:asciiTheme="minorHAnsi" w:hAnsiTheme="minorHAnsi" w:cstheme="minorHAnsi"/>
              </w:rPr>
            </w:pPr>
          </w:p>
          <w:p w14:paraId="4573036F" w14:textId="77777777" w:rsidR="00822C5C" w:rsidRPr="00F3046C" w:rsidRDefault="00822C5C" w:rsidP="00822C5C">
            <w:pPr>
              <w:pStyle w:val="xxmsonormal"/>
              <w:rPr>
                <w:rFonts w:asciiTheme="minorHAnsi" w:hAnsiTheme="minorHAnsi" w:cstheme="minorHAnsi"/>
                <w:i/>
                <w:iCs/>
              </w:rPr>
            </w:pPr>
            <w:r w:rsidRPr="00F3046C">
              <w:rPr>
                <w:rFonts w:asciiTheme="minorHAnsi" w:hAnsiTheme="minorHAnsi" w:cstheme="minorHAnsi"/>
                <w:i/>
                <w:iCs/>
              </w:rPr>
              <w:t>Rachel Cummings, Executive Director</w:t>
            </w:r>
          </w:p>
          <w:p w14:paraId="633B6D8C" w14:textId="77777777" w:rsidR="00822C5C" w:rsidRDefault="00822C5C" w:rsidP="00822C5C">
            <w:pPr>
              <w:pStyle w:val="xxmsonormal"/>
              <w:rPr>
                <w:rFonts w:asciiTheme="minorHAnsi" w:hAnsiTheme="minorHAnsi" w:cstheme="minorHAnsi"/>
                <w:i/>
                <w:iCs/>
              </w:rPr>
            </w:pPr>
            <w:r w:rsidRPr="00F3046C">
              <w:rPr>
                <w:rFonts w:asciiTheme="minorHAnsi" w:hAnsiTheme="minorHAnsi" w:cstheme="minorHAnsi"/>
                <w:i/>
                <w:iCs/>
              </w:rPr>
              <w:t>Alexander “Sandy” Smith,</w:t>
            </w:r>
            <w:r>
              <w:rPr>
                <w:rFonts w:asciiTheme="minorHAnsi" w:hAnsiTheme="minorHAnsi" w:cstheme="minorHAnsi"/>
                <w:i/>
                <w:iCs/>
              </w:rPr>
              <w:t xml:space="preserve"> </w:t>
            </w:r>
            <w:r w:rsidRPr="00F3046C">
              <w:rPr>
                <w:rFonts w:asciiTheme="minorHAnsi" w:hAnsiTheme="minorHAnsi" w:cstheme="minorHAnsi"/>
                <w:i/>
                <w:iCs/>
              </w:rPr>
              <w:t>Director of Adult Mental Health Services</w:t>
            </w:r>
          </w:p>
          <w:p w14:paraId="61FA8661" w14:textId="77777777" w:rsidR="00822C5C" w:rsidRDefault="00822C5C" w:rsidP="00822C5C">
            <w:pPr>
              <w:pStyle w:val="xxmsonormal"/>
              <w:rPr>
                <w:rFonts w:asciiTheme="minorHAnsi" w:hAnsiTheme="minorHAnsi" w:cstheme="minorHAnsi"/>
                <w:i/>
                <w:iCs/>
              </w:rPr>
            </w:pPr>
          </w:p>
          <w:p w14:paraId="39A4FCA5" w14:textId="20C5E6FE" w:rsidR="00822C5C" w:rsidRPr="00822C5C" w:rsidRDefault="00822C5C" w:rsidP="00822C5C">
            <w:pPr>
              <w:pStyle w:val="xxmsonormal"/>
              <w:rPr>
                <w:rFonts w:asciiTheme="minorHAnsi" w:hAnsiTheme="minorHAnsi" w:cstheme="minorHAnsi"/>
                <w:i/>
                <w:iCs/>
              </w:rPr>
            </w:pPr>
            <w:r w:rsidRPr="00822C5C">
              <w:rPr>
                <w:rFonts w:asciiTheme="minorHAnsi" w:hAnsiTheme="minorHAnsi" w:cstheme="minorHAnsi"/>
              </w:rPr>
              <w:t>Introductions were made.</w:t>
            </w:r>
          </w:p>
          <w:p w14:paraId="2FD5EF94" w14:textId="3295D8A5" w:rsidR="00F3046C" w:rsidRPr="00822C5C" w:rsidRDefault="00F3046C" w:rsidP="00822C5C">
            <w:pPr>
              <w:pStyle w:val="Heading1"/>
              <w:rPr>
                <w:rFonts w:asciiTheme="minorHAnsi" w:hAnsiTheme="minorHAnsi" w:cstheme="minorHAnsi"/>
                <w:b/>
                <w:bCs/>
                <w:color w:val="auto"/>
                <w:sz w:val="22"/>
                <w:szCs w:val="22"/>
              </w:rPr>
            </w:pPr>
            <w:r w:rsidRPr="00822C5C">
              <w:rPr>
                <w:rFonts w:asciiTheme="minorHAnsi" w:hAnsiTheme="minorHAnsi" w:cstheme="minorHAnsi"/>
                <w:color w:val="auto"/>
                <w:sz w:val="22"/>
                <w:szCs w:val="22"/>
              </w:rPr>
              <w:lastRenderedPageBreak/>
              <w:t>Questions for CSAC Visit with Adult Mental Health State Program Standing Committee</w:t>
            </w:r>
          </w:p>
          <w:p w14:paraId="3D54DB0E" w14:textId="77777777" w:rsidR="00F3046C" w:rsidRPr="00F3046C" w:rsidRDefault="00F3046C" w:rsidP="00F3046C">
            <w:pPr>
              <w:rPr>
                <w:rFonts w:cstheme="minorHAnsi"/>
              </w:rPr>
            </w:pPr>
          </w:p>
          <w:p w14:paraId="7B647D34" w14:textId="77777777" w:rsidR="00F3046C" w:rsidRPr="00F3046C" w:rsidRDefault="00F3046C" w:rsidP="00F3046C">
            <w:pPr>
              <w:rPr>
                <w:rFonts w:cstheme="minorHAnsi"/>
              </w:rPr>
            </w:pPr>
            <w:r w:rsidRPr="00F3046C">
              <w:rPr>
                <w:rFonts w:cstheme="minorHAnsi"/>
              </w:rPr>
              <w:t>Please discuss the following thematic areas:</w:t>
            </w:r>
          </w:p>
          <w:p w14:paraId="59241AEA" w14:textId="77777777" w:rsidR="00F3046C" w:rsidRPr="00F3046C" w:rsidRDefault="00F3046C" w:rsidP="00F3046C">
            <w:pPr>
              <w:pStyle w:val="ListParagraph"/>
              <w:numPr>
                <w:ilvl w:val="0"/>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Starting off positive</w:t>
            </w:r>
          </w:p>
          <w:p w14:paraId="592979EB" w14:textId="4766A45D" w:rsidR="00F3046C" w:rsidRPr="005B3A55" w:rsidRDefault="00F3046C" w:rsidP="00F3046C">
            <w:pPr>
              <w:pStyle w:val="ListParagraph"/>
              <w:numPr>
                <w:ilvl w:val="1"/>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What are CSAC’s strengths?</w:t>
            </w:r>
            <w:r>
              <w:rPr>
                <w:rFonts w:asciiTheme="minorHAnsi" w:hAnsiTheme="minorHAnsi" w:cstheme="minorHAnsi"/>
                <w:sz w:val="22"/>
                <w:szCs w:val="22"/>
              </w:rPr>
              <w:t xml:space="preserve"> </w:t>
            </w:r>
            <w:r w:rsidRPr="00A54324">
              <w:rPr>
                <w:rFonts w:asciiTheme="minorHAnsi" w:hAnsiTheme="minorHAnsi" w:cstheme="minorHAnsi"/>
                <w:color w:val="C00000"/>
                <w:sz w:val="22"/>
                <w:szCs w:val="22"/>
              </w:rPr>
              <w:t xml:space="preserve">Adult services program is nearly fully staffed after several years. Dynamic mix of services and approaches that are on the leading edges of where the field of mental health is going. Adult mental health staff just had a retreat and there was a strong sense of commitment to the agency’s mission and values. The agency is intentionally non-hierarchical which provides opportunities for staff engagement at all levels (such as HR decisions that are vetted with staff before implementation). Agency is client- and people-centered. CSAC is present at the right tables in the community. Agency leadership is very accessible (walk-the-halls policy, not open door). Sandy is particularly accessible to his team. Board has bimonthly coffee chats with staff. Most board meetings include a </w:t>
            </w:r>
            <w:r w:rsidRPr="005B3A55">
              <w:rPr>
                <w:rFonts w:asciiTheme="minorHAnsi" w:hAnsiTheme="minorHAnsi" w:cstheme="minorHAnsi"/>
                <w:color w:val="C00000"/>
                <w:sz w:val="22"/>
                <w:szCs w:val="22"/>
              </w:rPr>
              <w:t>staff presentation.</w:t>
            </w:r>
            <w:r w:rsidR="008D76A6" w:rsidRPr="005B3A55">
              <w:rPr>
                <w:rFonts w:asciiTheme="minorHAnsi" w:hAnsiTheme="minorHAnsi" w:cstheme="minorHAnsi"/>
                <w:color w:val="C00000"/>
                <w:sz w:val="22"/>
                <w:szCs w:val="22"/>
              </w:rPr>
              <w:t xml:space="preserve"> Worked hard to build up internship experience. Making CSAC a learning hub where interns want to stay on after graduation. Has really helped with staffing.</w:t>
            </w:r>
          </w:p>
          <w:p w14:paraId="27371054" w14:textId="11159080" w:rsidR="00F3046C" w:rsidRPr="005B3A55" w:rsidRDefault="00F3046C" w:rsidP="00F3046C">
            <w:pPr>
              <w:pStyle w:val="ListParagraph"/>
              <w:numPr>
                <w:ilvl w:val="1"/>
                <w:numId w:val="28"/>
              </w:numPr>
              <w:spacing w:line="259" w:lineRule="auto"/>
              <w:rPr>
                <w:rFonts w:asciiTheme="minorHAnsi" w:hAnsiTheme="minorHAnsi" w:cstheme="minorHAnsi"/>
                <w:sz w:val="22"/>
                <w:szCs w:val="22"/>
              </w:rPr>
            </w:pPr>
            <w:r w:rsidRPr="005B3A55">
              <w:rPr>
                <w:rFonts w:asciiTheme="minorHAnsi" w:hAnsiTheme="minorHAnsi" w:cstheme="minorHAnsi"/>
                <w:sz w:val="22"/>
                <w:szCs w:val="22"/>
              </w:rPr>
              <w:t>What are some stellar moments at CSAC that are making you proud?</w:t>
            </w:r>
            <w:r w:rsidR="00A54324" w:rsidRPr="005B3A55">
              <w:rPr>
                <w:rFonts w:asciiTheme="minorHAnsi" w:hAnsiTheme="minorHAnsi" w:cstheme="minorHAnsi"/>
                <w:color w:val="C00000"/>
                <w:sz w:val="22"/>
                <w:szCs w:val="22"/>
              </w:rPr>
              <w:t xml:space="preserve"> Lots of new</w:t>
            </w:r>
            <w:r w:rsidR="005B3A55">
              <w:rPr>
                <w:rFonts w:asciiTheme="minorHAnsi" w:hAnsiTheme="minorHAnsi" w:cstheme="minorHAnsi"/>
                <w:color w:val="C00000"/>
                <w:sz w:val="22"/>
                <w:szCs w:val="22"/>
              </w:rPr>
              <w:t xml:space="preserve"> and ongoing</w:t>
            </w:r>
            <w:r w:rsidR="00A54324" w:rsidRPr="005B3A55">
              <w:rPr>
                <w:rFonts w:asciiTheme="minorHAnsi" w:hAnsiTheme="minorHAnsi" w:cstheme="minorHAnsi"/>
                <w:color w:val="C00000"/>
                <w:sz w:val="22"/>
                <w:szCs w:val="22"/>
              </w:rPr>
              <w:t xml:space="preserve"> projects. See below for discussion of some of these.</w:t>
            </w:r>
          </w:p>
          <w:p w14:paraId="067A25D5" w14:textId="5A6B282D" w:rsidR="00F3046C" w:rsidRPr="005B3A55" w:rsidRDefault="00F3046C" w:rsidP="00F3046C">
            <w:pPr>
              <w:pStyle w:val="ListParagraph"/>
              <w:numPr>
                <w:ilvl w:val="1"/>
                <w:numId w:val="28"/>
              </w:numPr>
              <w:spacing w:line="259" w:lineRule="auto"/>
              <w:rPr>
                <w:rFonts w:asciiTheme="minorHAnsi" w:hAnsiTheme="minorHAnsi" w:cstheme="minorHAnsi"/>
                <w:sz w:val="22"/>
                <w:szCs w:val="22"/>
              </w:rPr>
            </w:pPr>
            <w:r w:rsidRPr="005B3A55">
              <w:rPr>
                <w:rFonts w:asciiTheme="minorHAnsi" w:hAnsiTheme="minorHAnsi" w:cstheme="minorHAnsi"/>
                <w:sz w:val="22"/>
                <w:szCs w:val="22"/>
              </w:rPr>
              <w:t xml:space="preserve">CSAC has some unique programs. Tell us more about the following: </w:t>
            </w:r>
            <w:r w:rsidRPr="005B3A55">
              <w:rPr>
                <w:rFonts w:asciiTheme="minorHAnsi" w:hAnsiTheme="minorHAnsi" w:cstheme="minorHAnsi"/>
                <w:b/>
                <w:bCs/>
                <w:sz w:val="22"/>
                <w:szCs w:val="22"/>
              </w:rPr>
              <w:t>Community Bridges</w:t>
            </w:r>
            <w:r w:rsidR="00A54324" w:rsidRPr="005B3A55">
              <w:rPr>
                <w:rFonts w:asciiTheme="minorHAnsi" w:hAnsiTheme="minorHAnsi" w:cstheme="minorHAnsi"/>
                <w:sz w:val="22"/>
                <w:szCs w:val="22"/>
              </w:rPr>
              <w:t xml:space="preserve"> </w:t>
            </w:r>
            <w:r w:rsidR="00A54324" w:rsidRPr="005B3A55">
              <w:rPr>
                <w:rFonts w:asciiTheme="minorHAnsi" w:hAnsiTheme="minorHAnsi" w:cstheme="minorHAnsi"/>
                <w:color w:val="C00000"/>
                <w:sz w:val="22"/>
                <w:szCs w:val="22"/>
              </w:rPr>
              <w:t>has been around for a few years now. Based on the recognition that isolation (even before covid) is detrimental to mental health. Does not focus just on mental illness.</w:t>
            </w:r>
            <w:r w:rsidRPr="005B3A55">
              <w:rPr>
                <w:rFonts w:asciiTheme="minorHAnsi" w:hAnsiTheme="minorHAnsi" w:cstheme="minorHAnsi"/>
                <w:color w:val="C00000"/>
                <w:sz w:val="22"/>
                <w:szCs w:val="22"/>
              </w:rPr>
              <w:t xml:space="preserve"> </w:t>
            </w:r>
            <w:r w:rsidRPr="005B3A55">
              <w:rPr>
                <w:rFonts w:asciiTheme="minorHAnsi" w:hAnsiTheme="minorHAnsi" w:cstheme="minorHAnsi"/>
                <w:b/>
                <w:bCs/>
                <w:sz w:val="22"/>
                <w:szCs w:val="22"/>
              </w:rPr>
              <w:t>Interlude</w:t>
            </w:r>
            <w:r w:rsidR="005D220C" w:rsidRPr="005B3A55">
              <w:rPr>
                <w:rFonts w:asciiTheme="minorHAnsi" w:hAnsiTheme="minorHAnsi" w:cstheme="minorHAnsi"/>
                <w:sz w:val="22"/>
                <w:szCs w:val="22"/>
              </w:rPr>
              <w:t xml:space="preserve"> </w:t>
            </w:r>
            <w:r w:rsidR="005D220C" w:rsidRPr="005B3A55">
              <w:rPr>
                <w:rFonts w:asciiTheme="minorHAnsi" w:hAnsiTheme="minorHAnsi" w:cstheme="minorHAnsi"/>
                <w:color w:val="C00000"/>
                <w:sz w:val="22"/>
                <w:szCs w:val="22"/>
              </w:rPr>
              <w:t xml:space="preserve">came out of urgent care funding in the past few years, now funded by a DMH grant. Trying to reduce and understand involuntary hospital admissions. </w:t>
            </w:r>
            <w:r w:rsidR="008D76A6" w:rsidRPr="005B3A55">
              <w:rPr>
                <w:rFonts w:asciiTheme="minorHAnsi" w:hAnsiTheme="minorHAnsi" w:cstheme="minorHAnsi"/>
                <w:color w:val="C00000"/>
                <w:sz w:val="22"/>
                <w:szCs w:val="22"/>
              </w:rPr>
              <w:t>Designed for peer support during crises to divert from hospitalization. Follows a living room model to make the space inviting.</w:t>
            </w:r>
            <w:r w:rsidRPr="005B3A55">
              <w:rPr>
                <w:rFonts w:asciiTheme="minorHAnsi" w:hAnsiTheme="minorHAnsi" w:cstheme="minorHAnsi"/>
                <w:color w:val="C00000"/>
                <w:sz w:val="22"/>
                <w:szCs w:val="22"/>
              </w:rPr>
              <w:t xml:space="preserve"> </w:t>
            </w:r>
            <w:r w:rsidRPr="005B3A55">
              <w:rPr>
                <w:rFonts w:asciiTheme="minorHAnsi" w:hAnsiTheme="minorHAnsi" w:cstheme="minorHAnsi"/>
                <w:b/>
                <w:bCs/>
                <w:sz w:val="22"/>
                <w:szCs w:val="22"/>
              </w:rPr>
              <w:t>Evergreen</w:t>
            </w:r>
            <w:r w:rsidR="00A54324" w:rsidRPr="005B3A55">
              <w:rPr>
                <w:rFonts w:asciiTheme="minorHAnsi" w:hAnsiTheme="minorHAnsi" w:cstheme="minorHAnsi"/>
                <w:sz w:val="22"/>
                <w:szCs w:val="22"/>
              </w:rPr>
              <w:t xml:space="preserve"> </w:t>
            </w:r>
            <w:r w:rsidR="00A54324" w:rsidRPr="005B3A55">
              <w:rPr>
                <w:rFonts w:asciiTheme="minorHAnsi" w:hAnsiTheme="minorHAnsi" w:cstheme="minorHAnsi"/>
                <w:color w:val="C00000"/>
                <w:sz w:val="22"/>
                <w:szCs w:val="22"/>
              </w:rPr>
              <w:t>welcoming place of support and welcome. Offers low-key options like playing cards as well as mental wellness groups.</w:t>
            </w:r>
            <w:r w:rsidRPr="005B3A55">
              <w:rPr>
                <w:rFonts w:asciiTheme="minorHAnsi" w:hAnsiTheme="minorHAnsi" w:cstheme="minorHAnsi"/>
                <w:sz w:val="22"/>
                <w:szCs w:val="22"/>
              </w:rPr>
              <w:t xml:space="preserve"> </w:t>
            </w:r>
            <w:r w:rsidRPr="005B3A55">
              <w:rPr>
                <w:rFonts w:asciiTheme="minorHAnsi" w:hAnsiTheme="minorHAnsi" w:cstheme="minorHAnsi"/>
                <w:b/>
                <w:bCs/>
                <w:sz w:val="22"/>
                <w:szCs w:val="22"/>
              </w:rPr>
              <w:t>Power Voice Choice</w:t>
            </w:r>
            <w:r w:rsidR="00A54324" w:rsidRPr="005B3A55">
              <w:rPr>
                <w:rFonts w:asciiTheme="minorHAnsi" w:hAnsiTheme="minorHAnsi" w:cstheme="minorHAnsi"/>
                <w:sz w:val="22"/>
                <w:szCs w:val="22"/>
              </w:rPr>
              <w:t xml:space="preserve"> </w:t>
            </w:r>
            <w:proofErr w:type="gramStart"/>
            <w:r w:rsidR="00A54324" w:rsidRPr="005B3A55">
              <w:rPr>
                <w:rFonts w:asciiTheme="minorHAnsi" w:hAnsiTheme="minorHAnsi" w:cstheme="minorHAnsi"/>
                <w:color w:val="C00000"/>
                <w:sz w:val="22"/>
                <w:szCs w:val="22"/>
              </w:rPr>
              <w:t>based</w:t>
            </w:r>
            <w:proofErr w:type="gramEnd"/>
            <w:r w:rsidR="00A54324" w:rsidRPr="005B3A55">
              <w:rPr>
                <w:rFonts w:asciiTheme="minorHAnsi" w:hAnsiTheme="minorHAnsi" w:cstheme="minorHAnsi"/>
                <w:color w:val="C00000"/>
                <w:sz w:val="22"/>
                <w:szCs w:val="22"/>
              </w:rPr>
              <w:t xml:space="preserve"> on Yale Citizenship model to reach people who have not </w:t>
            </w:r>
            <w:proofErr w:type="gramStart"/>
            <w:r w:rsidR="00A54324" w:rsidRPr="005B3A55">
              <w:rPr>
                <w:rFonts w:asciiTheme="minorHAnsi" w:hAnsiTheme="minorHAnsi" w:cstheme="minorHAnsi"/>
                <w:color w:val="C00000"/>
                <w:sz w:val="22"/>
                <w:szCs w:val="22"/>
              </w:rPr>
              <w:t>been connected with</w:t>
            </w:r>
            <w:proofErr w:type="gramEnd"/>
            <w:r w:rsidR="00A54324" w:rsidRPr="005B3A55">
              <w:rPr>
                <w:rFonts w:asciiTheme="minorHAnsi" w:hAnsiTheme="minorHAnsi" w:cstheme="minorHAnsi"/>
                <w:color w:val="C00000"/>
                <w:sz w:val="22"/>
                <w:szCs w:val="22"/>
              </w:rPr>
              <w:t xml:space="preserve"> CSAC before. Roles, Relationships, Rights, Responsibilities, Resources. Largely supported by Evergreen team. </w:t>
            </w:r>
            <w:r w:rsidR="00A54324" w:rsidRPr="005B3A55">
              <w:rPr>
                <w:rFonts w:asciiTheme="minorHAnsi" w:hAnsiTheme="minorHAnsi" w:cstheme="minorHAnsi"/>
                <w:b/>
                <w:bCs/>
                <w:sz w:val="22"/>
                <w:szCs w:val="22"/>
              </w:rPr>
              <w:t xml:space="preserve">Rapid Access </w:t>
            </w:r>
            <w:r w:rsidR="00A54324" w:rsidRPr="005B3A55">
              <w:rPr>
                <w:rFonts w:asciiTheme="minorHAnsi" w:hAnsiTheme="minorHAnsi" w:cstheme="minorHAnsi"/>
                <w:color w:val="C00000"/>
                <w:sz w:val="22"/>
                <w:szCs w:val="22"/>
              </w:rPr>
              <w:t>is new in the past two years. Uses Open Dialogue and includes support network and deprioritizes paperwork. This year Rapid Access leverages Open Dialogue and network approach to handle crisis situations.</w:t>
            </w:r>
            <w:r w:rsidR="008D76A6" w:rsidRPr="005B3A55">
              <w:rPr>
                <w:rFonts w:asciiTheme="minorHAnsi" w:hAnsiTheme="minorHAnsi" w:cstheme="minorHAnsi"/>
                <w:color w:val="C00000"/>
                <w:sz w:val="22"/>
                <w:szCs w:val="22"/>
              </w:rPr>
              <w:t xml:space="preserve"> </w:t>
            </w:r>
            <w:r w:rsidR="008D76A6" w:rsidRPr="005B3A55">
              <w:rPr>
                <w:rFonts w:asciiTheme="minorHAnsi" w:hAnsiTheme="minorHAnsi" w:cstheme="minorHAnsi"/>
                <w:b/>
                <w:bCs/>
                <w:sz w:val="22"/>
                <w:szCs w:val="22"/>
              </w:rPr>
              <w:t xml:space="preserve">Emotional CPR </w:t>
            </w:r>
            <w:r w:rsidR="008D76A6" w:rsidRPr="005B3A55">
              <w:rPr>
                <w:rFonts w:asciiTheme="minorHAnsi" w:hAnsiTheme="minorHAnsi" w:cstheme="minorHAnsi"/>
                <w:color w:val="C00000"/>
                <w:sz w:val="22"/>
                <w:szCs w:val="22"/>
              </w:rPr>
              <w:t>classes and trainings available in the community. CSAC has pivoted from Mental Health First Aid because that model was based in diagnosis, which may inadvertently heighten stigma. E-CPR was created by people with lived experience and has received positive reactions recently.</w:t>
            </w:r>
          </w:p>
          <w:p w14:paraId="170A2284" w14:textId="77777777" w:rsidR="00F3046C" w:rsidRPr="00F3046C" w:rsidRDefault="00F3046C" w:rsidP="00F3046C">
            <w:pPr>
              <w:pStyle w:val="ListParagraph"/>
              <w:numPr>
                <w:ilvl w:val="0"/>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lastRenderedPageBreak/>
              <w:t>Community partner relations</w:t>
            </w:r>
          </w:p>
          <w:p w14:paraId="7ADAD606" w14:textId="37DE6F72" w:rsidR="00F3046C" w:rsidRPr="00F3046C" w:rsidRDefault="00F3046C" w:rsidP="00F3046C">
            <w:pPr>
              <w:pStyle w:val="ListParagraph"/>
              <w:numPr>
                <w:ilvl w:val="1"/>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 xml:space="preserve"> What active partnerships does CSAC have with community organizations?</w:t>
            </w:r>
            <w:r w:rsidR="008D76A6">
              <w:rPr>
                <w:rFonts w:asciiTheme="minorHAnsi" w:hAnsiTheme="minorHAnsi" w:cstheme="minorHAnsi"/>
                <w:sz w:val="22"/>
                <w:szCs w:val="22"/>
              </w:rPr>
              <w:t xml:space="preserve"> </w:t>
            </w:r>
            <w:r w:rsidR="008D76A6" w:rsidRPr="00104D50">
              <w:rPr>
                <w:rFonts w:asciiTheme="minorHAnsi" w:hAnsiTheme="minorHAnsi" w:cstheme="minorHAnsi"/>
                <w:color w:val="C00000"/>
                <w:sz w:val="22"/>
                <w:szCs w:val="22"/>
              </w:rPr>
              <w:t xml:space="preserve">Newly strengthened relationship with local </w:t>
            </w:r>
            <w:r w:rsidR="00970E7C">
              <w:rPr>
                <w:rFonts w:asciiTheme="minorHAnsi" w:hAnsiTheme="minorHAnsi" w:cstheme="minorHAnsi"/>
                <w:color w:val="C00000"/>
                <w:sz w:val="22"/>
                <w:szCs w:val="22"/>
              </w:rPr>
              <w:t xml:space="preserve">Charter House </w:t>
            </w:r>
            <w:r w:rsidR="008D76A6" w:rsidRPr="00104D50">
              <w:rPr>
                <w:rFonts w:asciiTheme="minorHAnsi" w:hAnsiTheme="minorHAnsi" w:cstheme="minorHAnsi"/>
                <w:color w:val="C00000"/>
                <w:sz w:val="22"/>
                <w:szCs w:val="22"/>
              </w:rPr>
              <w:t xml:space="preserve">shelter and with Turning Point. At the table for housing coalitions. Rachel sits on the Boards of both Porter Hospital (and their primary cares) and the local </w:t>
            </w:r>
            <w:r w:rsidR="00104D50" w:rsidRPr="00104D50">
              <w:rPr>
                <w:rFonts w:asciiTheme="minorHAnsi" w:hAnsiTheme="minorHAnsi" w:cstheme="minorHAnsi"/>
                <w:color w:val="C00000"/>
                <w:sz w:val="22"/>
                <w:szCs w:val="22"/>
              </w:rPr>
              <w:t>Federally</w:t>
            </w:r>
            <w:r w:rsidR="008D76A6" w:rsidRPr="00104D50">
              <w:rPr>
                <w:rFonts w:asciiTheme="minorHAnsi" w:hAnsiTheme="minorHAnsi" w:cstheme="minorHAnsi"/>
                <w:color w:val="C00000"/>
                <w:sz w:val="22"/>
                <w:szCs w:val="22"/>
              </w:rPr>
              <w:t xml:space="preserve"> Qualified Health Center (FQHC).</w:t>
            </w:r>
          </w:p>
          <w:p w14:paraId="3851AD99" w14:textId="77777777" w:rsidR="00F3046C" w:rsidRPr="00F3046C" w:rsidRDefault="00F3046C" w:rsidP="00F3046C">
            <w:pPr>
              <w:pStyle w:val="ListParagraph"/>
              <w:numPr>
                <w:ilvl w:val="1"/>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 xml:space="preserve"> What is the state of those partnerships?</w:t>
            </w:r>
          </w:p>
          <w:p w14:paraId="307DA584" w14:textId="07DE0D07" w:rsidR="00F3046C" w:rsidRPr="00F3046C" w:rsidRDefault="00F3046C" w:rsidP="00F3046C">
            <w:pPr>
              <w:pStyle w:val="ListParagraph"/>
              <w:numPr>
                <w:ilvl w:val="2"/>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In the Site Visit Report, supervising staff identified some tension between CSAC and police when responding to crises. How does CSAC plan to improve response coordination?</w:t>
            </w:r>
            <w:r w:rsidR="008D76A6">
              <w:rPr>
                <w:rFonts w:asciiTheme="minorHAnsi" w:hAnsiTheme="minorHAnsi" w:cstheme="minorHAnsi"/>
                <w:sz w:val="22"/>
                <w:szCs w:val="22"/>
              </w:rPr>
              <w:t xml:space="preserve"> </w:t>
            </w:r>
            <w:r w:rsidR="008D76A6" w:rsidRPr="00104D50">
              <w:rPr>
                <w:rFonts w:asciiTheme="minorHAnsi" w:hAnsiTheme="minorHAnsi" w:cstheme="minorHAnsi"/>
                <w:color w:val="C00000"/>
                <w:sz w:val="22"/>
                <w:szCs w:val="22"/>
              </w:rPr>
              <w:t>CSAC has had planning meetings to identify responsibilities and limitations of both police and CSAC</w:t>
            </w:r>
            <w:r w:rsidR="00104D50" w:rsidRPr="00104D50">
              <w:rPr>
                <w:rFonts w:asciiTheme="minorHAnsi" w:hAnsiTheme="minorHAnsi" w:cstheme="minorHAnsi"/>
                <w:color w:val="C00000"/>
                <w:sz w:val="22"/>
                <w:szCs w:val="22"/>
              </w:rPr>
              <w:t>. Having the liaison position vacant meant that a crucial bridge of understanding was missing from this relationship.</w:t>
            </w:r>
          </w:p>
          <w:p w14:paraId="5F43981C" w14:textId="68055D51" w:rsidR="00F3046C" w:rsidRPr="00F3046C" w:rsidRDefault="00F3046C" w:rsidP="00F3046C">
            <w:pPr>
              <w:pStyle w:val="ListParagraph"/>
              <w:numPr>
                <w:ilvl w:val="2"/>
                <w:numId w:val="28"/>
              </w:numPr>
              <w:spacing w:after="200" w:line="276" w:lineRule="auto"/>
              <w:rPr>
                <w:rFonts w:asciiTheme="minorHAnsi" w:hAnsiTheme="minorHAnsi" w:cstheme="minorHAnsi"/>
                <w:sz w:val="22"/>
                <w:szCs w:val="22"/>
              </w:rPr>
            </w:pPr>
            <w:r w:rsidRPr="00F3046C">
              <w:rPr>
                <w:rFonts w:asciiTheme="minorHAnsi" w:hAnsiTheme="minorHAnsi" w:cstheme="minorHAnsi"/>
                <w:sz w:val="22"/>
                <w:szCs w:val="22"/>
              </w:rPr>
              <w:t>Has there been a significant change in CSAC’s relationship with Porter Hospital since UVM took it over?</w:t>
            </w:r>
            <w:r w:rsidR="00104D50">
              <w:rPr>
                <w:rFonts w:asciiTheme="minorHAnsi" w:hAnsiTheme="minorHAnsi" w:cstheme="minorHAnsi"/>
                <w:sz w:val="22"/>
                <w:szCs w:val="22"/>
              </w:rPr>
              <w:t xml:space="preserve"> </w:t>
            </w:r>
            <w:r w:rsidR="00104D50" w:rsidRPr="00104D50">
              <w:rPr>
                <w:rFonts w:asciiTheme="minorHAnsi" w:hAnsiTheme="minorHAnsi" w:cstheme="minorHAnsi"/>
                <w:color w:val="C00000"/>
                <w:sz w:val="22"/>
                <w:szCs w:val="22"/>
              </w:rPr>
              <w:t>Doesn’t feel a significant change, more a relationship shift. Still coordinates with Porter (ex: before opening Interlude).</w:t>
            </w:r>
          </w:p>
          <w:p w14:paraId="3F2F5E3C" w14:textId="77777777" w:rsidR="00F3046C" w:rsidRPr="00F3046C" w:rsidRDefault="00F3046C" w:rsidP="00F3046C">
            <w:pPr>
              <w:pStyle w:val="ListParagraph"/>
              <w:numPr>
                <w:ilvl w:val="1"/>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What community partnerships would CSAC like to develop or improve?</w:t>
            </w:r>
          </w:p>
          <w:p w14:paraId="173F0B80" w14:textId="77777777" w:rsidR="00F3046C" w:rsidRPr="00F3046C" w:rsidRDefault="00F3046C" w:rsidP="00F3046C">
            <w:pPr>
              <w:pStyle w:val="xxmsonormal"/>
              <w:numPr>
                <w:ilvl w:val="0"/>
                <w:numId w:val="28"/>
              </w:numPr>
              <w:rPr>
                <w:rFonts w:asciiTheme="minorHAnsi" w:hAnsiTheme="minorHAnsi" w:cstheme="minorHAnsi"/>
              </w:rPr>
            </w:pPr>
            <w:r w:rsidRPr="00F3046C">
              <w:rPr>
                <w:rFonts w:asciiTheme="minorHAnsi" w:hAnsiTheme="minorHAnsi" w:cstheme="minorHAnsi"/>
              </w:rPr>
              <w:t>Staffing concerns</w:t>
            </w:r>
          </w:p>
          <w:p w14:paraId="68A8EFF6" w14:textId="05E84321" w:rsidR="00F3046C" w:rsidRPr="00F3046C" w:rsidRDefault="00F3046C" w:rsidP="00F3046C">
            <w:pPr>
              <w:pStyle w:val="xxmsonormal"/>
              <w:numPr>
                <w:ilvl w:val="1"/>
                <w:numId w:val="28"/>
              </w:numPr>
              <w:rPr>
                <w:rFonts w:asciiTheme="minorHAnsi" w:hAnsiTheme="minorHAnsi" w:cstheme="minorHAnsi"/>
              </w:rPr>
            </w:pPr>
            <w:r w:rsidRPr="00F3046C">
              <w:rPr>
                <w:rFonts w:asciiTheme="minorHAnsi" w:hAnsiTheme="minorHAnsi" w:cstheme="minorHAnsi"/>
              </w:rPr>
              <w:t>What improvements has CSAC made or plans to make to their onboarding process in response to staff feedback?</w:t>
            </w:r>
            <w:r w:rsidR="00104D50">
              <w:rPr>
                <w:rFonts w:asciiTheme="minorHAnsi" w:hAnsiTheme="minorHAnsi" w:cstheme="minorHAnsi"/>
              </w:rPr>
              <w:t xml:space="preserve"> </w:t>
            </w:r>
            <w:r w:rsidR="00104D50" w:rsidRPr="00104D50">
              <w:rPr>
                <w:rFonts w:asciiTheme="minorHAnsi" w:hAnsiTheme="minorHAnsi" w:cstheme="minorHAnsi"/>
                <w:color w:val="C00000"/>
              </w:rPr>
              <w:t xml:space="preserve">Pandemic made staffing chaotic because they really needed staff on the line quickly. Recent shift back to slower onboarding process. HR focus group to discuss staff feedback. Leadership retreat will be </w:t>
            </w:r>
            <w:proofErr w:type="gramStart"/>
            <w:r w:rsidR="00104D50" w:rsidRPr="00104D50">
              <w:rPr>
                <w:rFonts w:asciiTheme="minorHAnsi" w:hAnsiTheme="minorHAnsi" w:cstheme="minorHAnsi"/>
                <w:color w:val="C00000"/>
              </w:rPr>
              <w:t>deep-diving</w:t>
            </w:r>
            <w:proofErr w:type="gramEnd"/>
            <w:r w:rsidR="00104D50" w:rsidRPr="00104D50">
              <w:rPr>
                <w:rFonts w:asciiTheme="minorHAnsi" w:hAnsiTheme="minorHAnsi" w:cstheme="minorHAnsi"/>
                <w:color w:val="C00000"/>
              </w:rPr>
              <w:t xml:space="preserve"> into this data this week. Acknowledged that there was an erosion of staff belonging during the pandemic. </w:t>
            </w:r>
          </w:p>
          <w:p w14:paraId="340A8EA1" w14:textId="7CBB0925" w:rsidR="00F3046C" w:rsidRPr="00F3046C" w:rsidRDefault="00F3046C" w:rsidP="00F3046C">
            <w:pPr>
              <w:pStyle w:val="xxmsonormal"/>
              <w:numPr>
                <w:ilvl w:val="1"/>
                <w:numId w:val="28"/>
              </w:numPr>
              <w:rPr>
                <w:rFonts w:asciiTheme="minorHAnsi" w:hAnsiTheme="minorHAnsi" w:cstheme="minorHAnsi"/>
              </w:rPr>
            </w:pPr>
            <w:r w:rsidRPr="00F3046C">
              <w:rPr>
                <w:rFonts w:asciiTheme="minorHAnsi" w:hAnsiTheme="minorHAnsi" w:cstheme="minorHAnsi"/>
              </w:rPr>
              <w:t>What steps has CSAC taken to increase staff awareness of key policies and procedures such as workplace retaliation, discrimination, and client confidentiality?</w:t>
            </w:r>
            <w:r w:rsidR="00104D50">
              <w:rPr>
                <w:rFonts w:asciiTheme="minorHAnsi" w:hAnsiTheme="minorHAnsi" w:cstheme="minorHAnsi"/>
              </w:rPr>
              <w:t xml:space="preserve"> </w:t>
            </w:r>
            <w:r w:rsidR="00104D50" w:rsidRPr="00104D50">
              <w:rPr>
                <w:rFonts w:asciiTheme="minorHAnsi" w:hAnsiTheme="minorHAnsi" w:cstheme="minorHAnsi"/>
                <w:color w:val="C00000"/>
              </w:rPr>
              <w:t>Sandy acknowledged that this is concerning since it’s contrary to the agency’s values. Hard to respond when survey results are decontextualized. CSAC tries to address this by building close supervising relationships. Tries to provide several channels through which staff can have their concerns heard. There were also many years during which the Quality, Compliance Office vacancy caused difficulty because this role is supposed to be a direct line for staff. Now that Jenning Boateng has been in the role for a year, there is more clarity when staff can turn.</w:t>
            </w:r>
          </w:p>
          <w:p w14:paraId="140E7D4C" w14:textId="77777777" w:rsidR="00F3046C" w:rsidRPr="00F3046C" w:rsidRDefault="00F3046C" w:rsidP="00F3046C">
            <w:pPr>
              <w:pStyle w:val="xxmsonormal"/>
              <w:numPr>
                <w:ilvl w:val="2"/>
                <w:numId w:val="28"/>
              </w:numPr>
              <w:rPr>
                <w:rFonts w:asciiTheme="minorHAnsi" w:hAnsiTheme="minorHAnsi" w:cstheme="minorHAnsi"/>
              </w:rPr>
            </w:pPr>
            <w:r w:rsidRPr="00F3046C">
              <w:rPr>
                <w:rFonts w:asciiTheme="minorHAnsi" w:hAnsiTheme="minorHAnsi" w:cstheme="minorHAnsi"/>
              </w:rPr>
              <w:t>DMH surveys identified that some staff feel that the retaliation and discrimination policies aren’t consistently upheld. How does CSAC respond when these policies are violated?</w:t>
            </w:r>
          </w:p>
          <w:p w14:paraId="0AE9990A" w14:textId="77777777" w:rsidR="00F3046C" w:rsidRPr="00F3046C" w:rsidRDefault="00F3046C" w:rsidP="00F3046C">
            <w:pPr>
              <w:pStyle w:val="ListParagraph"/>
              <w:numPr>
                <w:ilvl w:val="0"/>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Response to shared community trauma</w:t>
            </w:r>
          </w:p>
          <w:p w14:paraId="3EA0D299" w14:textId="58A112A6" w:rsidR="00F3046C" w:rsidRPr="00F3046C" w:rsidRDefault="00F3046C" w:rsidP="00F3046C">
            <w:pPr>
              <w:pStyle w:val="ListParagraph"/>
              <w:numPr>
                <w:ilvl w:val="1"/>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lastRenderedPageBreak/>
              <w:t>The Site Visit Report alluded to several recent traumatic events/critical incidents in Addison County. Could you share the context behind this statement?</w:t>
            </w:r>
            <w:r w:rsidR="00843203">
              <w:rPr>
                <w:rFonts w:asciiTheme="minorHAnsi" w:hAnsiTheme="minorHAnsi" w:cstheme="minorHAnsi"/>
                <w:sz w:val="22"/>
                <w:szCs w:val="22"/>
              </w:rPr>
              <w:t xml:space="preserve"> </w:t>
            </w:r>
          </w:p>
          <w:p w14:paraId="3ABC19BD" w14:textId="016602A2" w:rsidR="00F3046C" w:rsidRPr="00F3046C" w:rsidRDefault="00F3046C" w:rsidP="00F3046C">
            <w:pPr>
              <w:pStyle w:val="ListParagraph"/>
              <w:numPr>
                <w:ilvl w:val="2"/>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What kinds of incidents has Addison County experienced?</w:t>
            </w:r>
            <w:r w:rsidR="00843203" w:rsidRPr="00843203">
              <w:rPr>
                <w:rFonts w:asciiTheme="minorHAnsi" w:hAnsiTheme="minorHAnsi" w:cstheme="minorHAnsi"/>
                <w:color w:val="C00000"/>
                <w:sz w:val="22"/>
                <w:szCs w:val="22"/>
              </w:rPr>
              <w:t xml:space="preserve"> Traumatic events occurred last summer and fall. This included a few homicides and gun/active shooter situations and an exposure death of a children’s services client.</w:t>
            </w:r>
          </w:p>
          <w:p w14:paraId="5D343F8D" w14:textId="7592F7AC" w:rsidR="00F3046C" w:rsidRPr="00F3046C" w:rsidRDefault="00F3046C" w:rsidP="00F3046C">
            <w:pPr>
              <w:pStyle w:val="ListParagraph"/>
              <w:numPr>
                <w:ilvl w:val="2"/>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How is the agency supporting staff and clients through this trauma?</w:t>
            </w:r>
            <w:r w:rsidR="00843203">
              <w:rPr>
                <w:rFonts w:asciiTheme="minorHAnsi" w:hAnsiTheme="minorHAnsi" w:cstheme="minorHAnsi"/>
                <w:sz w:val="22"/>
                <w:szCs w:val="22"/>
              </w:rPr>
              <w:t xml:space="preserve"> </w:t>
            </w:r>
            <w:r w:rsidR="00843203" w:rsidRPr="00843203">
              <w:rPr>
                <w:rFonts w:asciiTheme="minorHAnsi" w:hAnsiTheme="minorHAnsi" w:cstheme="minorHAnsi"/>
                <w:color w:val="C00000"/>
                <w:sz w:val="22"/>
                <w:szCs w:val="22"/>
              </w:rPr>
              <w:t>Youth and family team immediately went into schools to provide support and connection after these incidents. Employee Assistance Program has worked with staff following these incidents.</w:t>
            </w:r>
          </w:p>
          <w:p w14:paraId="3876E089" w14:textId="77777777" w:rsidR="00F3046C" w:rsidRPr="005B3A55" w:rsidRDefault="00F3046C" w:rsidP="00F3046C">
            <w:pPr>
              <w:pStyle w:val="ListParagraph"/>
              <w:numPr>
                <w:ilvl w:val="0"/>
                <w:numId w:val="28"/>
              </w:numPr>
              <w:spacing w:line="259" w:lineRule="auto"/>
              <w:rPr>
                <w:rFonts w:asciiTheme="minorHAnsi" w:hAnsiTheme="minorHAnsi" w:cstheme="minorHAnsi"/>
                <w:sz w:val="22"/>
                <w:szCs w:val="22"/>
              </w:rPr>
            </w:pPr>
            <w:r w:rsidRPr="005B3A55">
              <w:rPr>
                <w:rFonts w:asciiTheme="minorHAnsi" w:hAnsiTheme="minorHAnsi" w:cstheme="minorHAnsi"/>
                <w:sz w:val="22"/>
                <w:szCs w:val="22"/>
              </w:rPr>
              <w:t>Towards the future</w:t>
            </w:r>
          </w:p>
          <w:p w14:paraId="4390B937" w14:textId="4BE074EC" w:rsidR="00F3046C" w:rsidRPr="005B3A55" w:rsidRDefault="00F3046C" w:rsidP="00F3046C">
            <w:pPr>
              <w:pStyle w:val="ListParagraph"/>
              <w:numPr>
                <w:ilvl w:val="1"/>
                <w:numId w:val="28"/>
              </w:numPr>
              <w:spacing w:line="259" w:lineRule="auto"/>
              <w:rPr>
                <w:rFonts w:asciiTheme="minorHAnsi" w:hAnsiTheme="minorHAnsi" w:cstheme="minorHAnsi"/>
                <w:sz w:val="22"/>
                <w:szCs w:val="22"/>
              </w:rPr>
            </w:pPr>
            <w:r w:rsidRPr="005B3A55">
              <w:rPr>
                <w:rFonts w:asciiTheme="minorHAnsi" w:hAnsiTheme="minorHAnsi" w:cstheme="minorHAnsi"/>
                <w:sz w:val="22"/>
                <w:szCs w:val="22"/>
              </w:rPr>
              <w:t>Does CSAC have plans for extending crisis program hours? More availability at Interlude?</w:t>
            </w:r>
            <w:r w:rsidR="00843203" w:rsidRPr="005B3A55">
              <w:rPr>
                <w:rFonts w:asciiTheme="minorHAnsi" w:hAnsiTheme="minorHAnsi" w:cstheme="minorHAnsi"/>
                <w:sz w:val="22"/>
                <w:szCs w:val="22"/>
              </w:rPr>
              <w:t xml:space="preserve"> </w:t>
            </w:r>
            <w:r w:rsidR="00843203" w:rsidRPr="005B3A55">
              <w:rPr>
                <w:rFonts w:asciiTheme="minorHAnsi" w:hAnsiTheme="minorHAnsi" w:cstheme="minorHAnsi"/>
                <w:color w:val="C00000"/>
                <w:sz w:val="22"/>
                <w:szCs w:val="22"/>
              </w:rPr>
              <w:t>Not much funding left for expanding Interlude (also concerned about the future of the funding for Interlude). Mobile Crisis is a new priority. Implement new system of on-call mobile crisis for nights and weekends. Working on how Mobile Crisis, Interlude, Cottage Crisis bed, Rapid Access are all interconnected.</w:t>
            </w:r>
          </w:p>
          <w:p w14:paraId="221E5DD5" w14:textId="77777777" w:rsidR="00F3046C" w:rsidRPr="005B3A55" w:rsidRDefault="00F3046C" w:rsidP="00F3046C">
            <w:pPr>
              <w:pStyle w:val="ListParagraph"/>
              <w:numPr>
                <w:ilvl w:val="1"/>
                <w:numId w:val="28"/>
              </w:numPr>
              <w:spacing w:line="259" w:lineRule="auto"/>
              <w:rPr>
                <w:rFonts w:asciiTheme="minorHAnsi" w:hAnsiTheme="minorHAnsi" w:cstheme="minorHAnsi"/>
                <w:sz w:val="22"/>
                <w:szCs w:val="22"/>
              </w:rPr>
            </w:pPr>
            <w:r w:rsidRPr="005B3A55">
              <w:rPr>
                <w:rFonts w:asciiTheme="minorHAnsi" w:hAnsiTheme="minorHAnsi" w:cstheme="minorHAnsi"/>
                <w:sz w:val="22"/>
                <w:szCs w:val="22"/>
              </w:rPr>
              <w:t>What progress has CSAC made on its Local System of Care Plan goals?</w:t>
            </w:r>
          </w:p>
          <w:p w14:paraId="0202689C" w14:textId="77777777" w:rsidR="00F3046C" w:rsidRPr="00F3046C" w:rsidRDefault="00F3046C" w:rsidP="00F3046C">
            <w:pPr>
              <w:pStyle w:val="ListParagraph"/>
              <w:numPr>
                <w:ilvl w:val="2"/>
                <w:numId w:val="28"/>
              </w:numPr>
              <w:spacing w:line="259" w:lineRule="auto"/>
              <w:rPr>
                <w:rFonts w:asciiTheme="minorHAnsi" w:hAnsiTheme="minorHAnsi" w:cstheme="minorHAnsi"/>
                <w:sz w:val="22"/>
                <w:szCs w:val="22"/>
              </w:rPr>
            </w:pPr>
            <w:r w:rsidRPr="005B3A55">
              <w:rPr>
                <w:rFonts w:asciiTheme="minorHAnsi" w:hAnsiTheme="minorHAnsi" w:cstheme="minorHAnsi"/>
                <w:sz w:val="22"/>
                <w:szCs w:val="22"/>
              </w:rPr>
              <w:t xml:space="preserve">Has the embedded staff within the Vermont State Police been effective? Is CSAC using the role for community </w:t>
            </w:r>
            <w:r w:rsidRPr="00F3046C">
              <w:rPr>
                <w:rFonts w:asciiTheme="minorHAnsi" w:hAnsiTheme="minorHAnsi" w:cstheme="minorHAnsi"/>
                <w:sz w:val="22"/>
                <w:szCs w:val="22"/>
              </w:rPr>
              <w:t>outreach and awareness?</w:t>
            </w:r>
          </w:p>
          <w:p w14:paraId="3173CCF0" w14:textId="77777777" w:rsidR="00F3046C" w:rsidRPr="00F3046C" w:rsidRDefault="00F3046C" w:rsidP="00F3046C">
            <w:pPr>
              <w:pStyle w:val="ListParagraph"/>
              <w:numPr>
                <w:ilvl w:val="2"/>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Has CSAC been able to staff mobile response through nights and weekends?</w:t>
            </w:r>
          </w:p>
          <w:p w14:paraId="4289E9BB" w14:textId="77777777" w:rsidR="00F3046C" w:rsidRPr="00F3046C" w:rsidRDefault="00F3046C" w:rsidP="00F3046C">
            <w:pPr>
              <w:pStyle w:val="ListParagraph"/>
              <w:numPr>
                <w:ilvl w:val="2"/>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Has CSAC increased coordination between the Emergency Team and the Adult Stabilization Program?</w:t>
            </w:r>
          </w:p>
          <w:p w14:paraId="3FD893E9" w14:textId="4AE4F561" w:rsidR="00F3046C" w:rsidRPr="00F3046C" w:rsidRDefault="00F3046C" w:rsidP="00F3046C">
            <w:pPr>
              <w:pStyle w:val="ListParagraph"/>
              <w:numPr>
                <w:ilvl w:val="1"/>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What is your five-year vision for the agency?</w:t>
            </w:r>
            <w:r w:rsidR="002A5C93">
              <w:rPr>
                <w:rFonts w:asciiTheme="minorHAnsi" w:hAnsiTheme="minorHAnsi" w:cstheme="minorHAnsi"/>
                <w:sz w:val="22"/>
                <w:szCs w:val="22"/>
              </w:rPr>
              <w:t xml:space="preserve"> </w:t>
            </w:r>
            <w:r w:rsidR="002A5C93" w:rsidRPr="002A5C93">
              <w:rPr>
                <w:rFonts w:asciiTheme="minorHAnsi" w:hAnsiTheme="minorHAnsi" w:cstheme="minorHAnsi"/>
                <w:color w:val="C00000"/>
                <w:sz w:val="22"/>
                <w:szCs w:val="22"/>
              </w:rPr>
              <w:t>Working on becoming a trauma-transformed organization and community. Resilient Community events. Building systems that are trauma responsive. Classes teaching reflective supervision across social service organizations.</w:t>
            </w:r>
            <w:r w:rsidR="002A5C93">
              <w:rPr>
                <w:rFonts w:asciiTheme="minorHAnsi" w:hAnsiTheme="minorHAnsi" w:cstheme="minorHAnsi"/>
                <w:color w:val="C00000"/>
                <w:sz w:val="22"/>
                <w:szCs w:val="22"/>
              </w:rPr>
              <w:t xml:space="preserve"> Looking to becoming a Certified Community Based Integrated Health Center (CCBHC) while maintaining the values that make CSAC what it is (such as Open Dialogue). Looking for how CCBHC can enhance the work CSAC is already doing.</w:t>
            </w:r>
            <w:r w:rsidR="00A7196D">
              <w:rPr>
                <w:rFonts w:asciiTheme="minorHAnsi" w:hAnsiTheme="minorHAnsi" w:cstheme="minorHAnsi"/>
                <w:color w:val="C00000"/>
                <w:sz w:val="22"/>
                <w:szCs w:val="22"/>
              </w:rPr>
              <w:t xml:space="preserve"> CSAC is working to shore up substance use treatment to meet CCBHC requirements.</w:t>
            </w:r>
          </w:p>
          <w:p w14:paraId="72AF177A" w14:textId="77777777" w:rsidR="00F3046C" w:rsidRPr="00F3046C" w:rsidRDefault="00F3046C" w:rsidP="00F3046C">
            <w:pPr>
              <w:spacing w:line="259" w:lineRule="auto"/>
              <w:rPr>
                <w:rFonts w:cstheme="minorHAnsi"/>
              </w:rPr>
            </w:pPr>
          </w:p>
          <w:p w14:paraId="42248840" w14:textId="77777777" w:rsidR="00F3046C" w:rsidRPr="00A7196D" w:rsidRDefault="00F3046C" w:rsidP="00A7196D">
            <w:pPr>
              <w:spacing w:line="259" w:lineRule="auto"/>
              <w:rPr>
                <w:rFonts w:cstheme="minorHAnsi"/>
              </w:rPr>
            </w:pPr>
            <w:r w:rsidRPr="00A7196D">
              <w:rPr>
                <w:rFonts w:cstheme="minorHAnsi"/>
              </w:rPr>
              <w:t>Additional Questions (if time allows)</w:t>
            </w:r>
          </w:p>
          <w:p w14:paraId="0E8BCC81" w14:textId="77777777" w:rsidR="00F3046C" w:rsidRPr="00F3046C" w:rsidRDefault="00F3046C" w:rsidP="00F3046C">
            <w:pPr>
              <w:pStyle w:val="xxmsonormal"/>
              <w:numPr>
                <w:ilvl w:val="0"/>
                <w:numId w:val="28"/>
              </w:numPr>
              <w:rPr>
                <w:rFonts w:asciiTheme="minorHAnsi" w:hAnsiTheme="minorHAnsi" w:cstheme="minorHAnsi"/>
              </w:rPr>
            </w:pPr>
            <w:r w:rsidRPr="00F3046C">
              <w:rPr>
                <w:rFonts w:asciiTheme="minorHAnsi" w:hAnsiTheme="minorHAnsi" w:cstheme="minorHAnsi"/>
              </w:rPr>
              <w:t>Peer Support Staff</w:t>
            </w:r>
          </w:p>
          <w:p w14:paraId="24312EC2" w14:textId="4DA62445" w:rsidR="00F3046C" w:rsidRPr="00F3046C" w:rsidRDefault="00F3046C" w:rsidP="00F3046C">
            <w:pPr>
              <w:pStyle w:val="xxmsonormal"/>
              <w:numPr>
                <w:ilvl w:val="1"/>
                <w:numId w:val="28"/>
              </w:numPr>
              <w:rPr>
                <w:rFonts w:asciiTheme="minorHAnsi" w:hAnsiTheme="minorHAnsi" w:cstheme="minorHAnsi"/>
              </w:rPr>
            </w:pPr>
            <w:r w:rsidRPr="00F3046C">
              <w:rPr>
                <w:rFonts w:asciiTheme="minorHAnsi" w:hAnsiTheme="minorHAnsi" w:cstheme="minorHAnsi"/>
              </w:rPr>
              <w:lastRenderedPageBreak/>
              <w:t xml:space="preserve">What </w:t>
            </w:r>
            <w:proofErr w:type="gramStart"/>
            <w:r w:rsidRPr="00F3046C">
              <w:rPr>
                <w:rFonts w:asciiTheme="minorHAnsi" w:hAnsiTheme="minorHAnsi" w:cstheme="minorHAnsi"/>
              </w:rPr>
              <w:t>trainings</w:t>
            </w:r>
            <w:proofErr w:type="gramEnd"/>
            <w:r w:rsidRPr="00F3046C">
              <w:rPr>
                <w:rFonts w:asciiTheme="minorHAnsi" w:hAnsiTheme="minorHAnsi" w:cstheme="minorHAnsi"/>
              </w:rPr>
              <w:t xml:space="preserve"> do your peer support workers receive?</w:t>
            </w:r>
            <w:r w:rsidR="00A7196D">
              <w:rPr>
                <w:rFonts w:asciiTheme="minorHAnsi" w:hAnsiTheme="minorHAnsi" w:cstheme="minorHAnsi"/>
              </w:rPr>
              <w:t xml:space="preserve"> </w:t>
            </w:r>
            <w:r w:rsidR="00A7196D" w:rsidRPr="00A7196D">
              <w:rPr>
                <w:rFonts w:asciiTheme="minorHAnsi" w:hAnsiTheme="minorHAnsi" w:cstheme="minorHAnsi"/>
                <w:color w:val="C00000"/>
              </w:rPr>
              <w:t>Intentional Peer Support, WRAP, other trainings coming out of Pathways and the Wildflower Network. Excited about the peer certification efforts at the state level.</w:t>
            </w:r>
          </w:p>
          <w:p w14:paraId="0DDB7D4E" w14:textId="5F32E2E3" w:rsidR="00F3046C" w:rsidRPr="00F3046C" w:rsidRDefault="00F3046C" w:rsidP="00F3046C">
            <w:pPr>
              <w:pStyle w:val="xxmsonormal"/>
              <w:numPr>
                <w:ilvl w:val="1"/>
                <w:numId w:val="28"/>
              </w:numPr>
              <w:rPr>
                <w:rFonts w:asciiTheme="minorHAnsi" w:hAnsiTheme="minorHAnsi" w:cstheme="minorHAnsi"/>
              </w:rPr>
            </w:pPr>
            <w:r w:rsidRPr="00F3046C">
              <w:rPr>
                <w:rFonts w:asciiTheme="minorHAnsi" w:hAnsiTheme="minorHAnsi" w:cstheme="minorHAnsi"/>
              </w:rPr>
              <w:t>What is the agency doing to raise wages of all staff (including peers)?</w:t>
            </w:r>
            <w:r w:rsidR="00A7196D">
              <w:rPr>
                <w:rFonts w:asciiTheme="minorHAnsi" w:hAnsiTheme="minorHAnsi" w:cstheme="minorHAnsi"/>
              </w:rPr>
              <w:t xml:space="preserve"> </w:t>
            </w:r>
            <w:r w:rsidR="00A7196D" w:rsidRPr="00A7196D">
              <w:rPr>
                <w:rFonts w:asciiTheme="minorHAnsi" w:hAnsiTheme="minorHAnsi" w:cstheme="minorHAnsi"/>
                <w:color w:val="C00000"/>
              </w:rPr>
              <w:t xml:space="preserve">Peers not only work with adult services; there are also peer parents for youth and families and for developmental services. Peers are paid the same as other staff with comparable responsibilities. Entry wage is over $19/hour. The ability for CSAC to pay its staff is dependent on Medicaid rate increases from the state. All past rate increases were funneled directly to staff pay. Still struggling with vacancies in </w:t>
            </w:r>
            <w:proofErr w:type="gramStart"/>
            <w:r w:rsidR="00A7196D" w:rsidRPr="00A7196D">
              <w:rPr>
                <w:rFonts w:asciiTheme="minorHAnsi" w:hAnsiTheme="minorHAnsi" w:cstheme="minorHAnsi"/>
                <w:color w:val="C00000"/>
              </w:rPr>
              <w:t>residential</w:t>
            </w:r>
            <w:proofErr w:type="gramEnd"/>
            <w:r w:rsidR="00A7196D" w:rsidRPr="00A7196D">
              <w:rPr>
                <w:rFonts w:asciiTheme="minorHAnsi" w:hAnsiTheme="minorHAnsi" w:cstheme="minorHAnsi"/>
                <w:color w:val="C00000"/>
              </w:rPr>
              <w:t>. Hard to pay competitively compared to other community organizations such as the school system, hospital, and primary care.</w:t>
            </w:r>
          </w:p>
          <w:p w14:paraId="3862CEFC" w14:textId="77777777" w:rsidR="00F3046C" w:rsidRPr="00F3046C" w:rsidRDefault="00F3046C" w:rsidP="00F3046C">
            <w:pPr>
              <w:pStyle w:val="xxmsonormal"/>
              <w:numPr>
                <w:ilvl w:val="0"/>
                <w:numId w:val="28"/>
              </w:numPr>
              <w:rPr>
                <w:rFonts w:asciiTheme="minorHAnsi" w:hAnsiTheme="minorHAnsi" w:cstheme="minorHAnsi"/>
              </w:rPr>
            </w:pPr>
            <w:r w:rsidRPr="00F3046C">
              <w:rPr>
                <w:rFonts w:asciiTheme="minorHAnsi" w:hAnsiTheme="minorHAnsi" w:cstheme="minorHAnsi"/>
              </w:rPr>
              <w:t>Housing</w:t>
            </w:r>
          </w:p>
          <w:p w14:paraId="41AB757C" w14:textId="77777777" w:rsidR="00F3046C" w:rsidRPr="00F3046C" w:rsidRDefault="00F3046C" w:rsidP="00F3046C">
            <w:pPr>
              <w:pStyle w:val="xxmsonormal"/>
              <w:numPr>
                <w:ilvl w:val="1"/>
                <w:numId w:val="28"/>
              </w:numPr>
              <w:rPr>
                <w:rFonts w:asciiTheme="minorHAnsi" w:hAnsiTheme="minorHAnsi" w:cstheme="minorHAnsi"/>
              </w:rPr>
            </w:pPr>
            <w:r w:rsidRPr="00F3046C">
              <w:rPr>
                <w:rFonts w:asciiTheme="minorHAnsi" w:hAnsiTheme="minorHAnsi" w:cstheme="minorHAnsi"/>
              </w:rPr>
              <w:t xml:space="preserve">The standing committee has heard there are statewide housing needs, both for clients and staff. </w:t>
            </w:r>
          </w:p>
          <w:p w14:paraId="69C6EB03" w14:textId="1A0EBD40" w:rsidR="00F3046C" w:rsidRPr="00F3046C" w:rsidRDefault="00F3046C" w:rsidP="00F3046C">
            <w:pPr>
              <w:pStyle w:val="xxmsonormal"/>
              <w:numPr>
                <w:ilvl w:val="2"/>
                <w:numId w:val="28"/>
              </w:numPr>
              <w:rPr>
                <w:rFonts w:asciiTheme="minorHAnsi" w:hAnsiTheme="minorHAnsi" w:cstheme="minorHAnsi"/>
              </w:rPr>
            </w:pPr>
            <w:r w:rsidRPr="00F3046C">
              <w:rPr>
                <w:rFonts w:asciiTheme="minorHAnsi" w:hAnsiTheme="minorHAnsi" w:cstheme="minorHAnsi"/>
              </w:rPr>
              <w:t>To the extent that you have influence, how is CSAC involved in trying to turn the curve on lack of affordable housing in Vermont?</w:t>
            </w:r>
            <w:r w:rsidR="00A7196D">
              <w:rPr>
                <w:rFonts w:asciiTheme="minorHAnsi" w:hAnsiTheme="minorHAnsi" w:cstheme="minorHAnsi"/>
              </w:rPr>
              <w:t xml:space="preserve"> </w:t>
            </w:r>
            <w:r w:rsidR="00A7196D" w:rsidRPr="005F4E50">
              <w:rPr>
                <w:rFonts w:asciiTheme="minorHAnsi" w:hAnsiTheme="minorHAnsi" w:cstheme="minorHAnsi"/>
                <w:color w:val="C00000"/>
              </w:rPr>
              <w:t xml:space="preserve">CSAC doesn’t have the capacity to create housing on their own, but they are mobilizing any opportunity for collaboration and building community coalitions and provide mental health support to folks experiencing homelessness. Housing has also affected staffing because newly recruited people have trouble finding housing. CSAC is part of the Homelessness </w:t>
            </w:r>
            <w:r w:rsidR="005B3A55">
              <w:rPr>
                <w:rFonts w:asciiTheme="minorHAnsi" w:hAnsiTheme="minorHAnsi" w:cstheme="minorHAnsi"/>
                <w:color w:val="C00000"/>
              </w:rPr>
              <w:t>Task Force of Addison County</w:t>
            </w:r>
            <w:r w:rsidR="00A7196D" w:rsidRPr="005F4E50">
              <w:rPr>
                <w:rFonts w:asciiTheme="minorHAnsi" w:hAnsiTheme="minorHAnsi" w:cstheme="minorHAnsi"/>
                <w:color w:val="C00000"/>
              </w:rPr>
              <w:t>. Street outreach came out of this coalition’s work</w:t>
            </w:r>
            <w:r w:rsidR="00970E7C" w:rsidRPr="005F4E50">
              <w:rPr>
                <w:rFonts w:asciiTheme="minorHAnsi" w:hAnsiTheme="minorHAnsi" w:cstheme="minorHAnsi"/>
                <w:color w:val="C00000"/>
              </w:rPr>
              <w:t xml:space="preserve"> and work to challenge negative perceptions about homelessness and provide low-barrier access to services.</w:t>
            </w:r>
          </w:p>
          <w:p w14:paraId="0F32D18C" w14:textId="77777777" w:rsidR="00F3046C" w:rsidRPr="00F3046C" w:rsidRDefault="00F3046C" w:rsidP="00F3046C">
            <w:pPr>
              <w:pStyle w:val="ListParagraph"/>
              <w:numPr>
                <w:ilvl w:val="0"/>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Suicide Prevention</w:t>
            </w:r>
          </w:p>
          <w:p w14:paraId="2B9D9A36" w14:textId="6CFD7D63" w:rsidR="00F3046C" w:rsidRPr="00F3046C" w:rsidRDefault="00F3046C" w:rsidP="00F3046C">
            <w:pPr>
              <w:pStyle w:val="ListParagraph"/>
              <w:numPr>
                <w:ilvl w:val="1"/>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 xml:space="preserve">What are the agency’s current efforts around suicide prevention? </w:t>
            </w:r>
            <w:r w:rsidR="005F4E50">
              <w:rPr>
                <w:rFonts w:asciiTheme="minorHAnsi" w:hAnsiTheme="minorHAnsi" w:cstheme="minorHAnsi"/>
                <w:sz w:val="22"/>
                <w:szCs w:val="22"/>
              </w:rPr>
              <w:t xml:space="preserve">Front and center in 24/7 crisis response. </w:t>
            </w:r>
            <w:r w:rsidR="005F4E50" w:rsidRPr="005F4E50">
              <w:rPr>
                <w:rFonts w:asciiTheme="minorHAnsi" w:hAnsiTheme="minorHAnsi" w:cstheme="minorHAnsi"/>
                <w:color w:val="C00000"/>
                <w:sz w:val="22"/>
                <w:szCs w:val="22"/>
              </w:rPr>
              <w:t xml:space="preserve">Uses Zero Suicide framework and screenings. Youth and family </w:t>
            </w:r>
            <w:proofErr w:type="gramStart"/>
            <w:r w:rsidR="005F4E50" w:rsidRPr="005F4E50">
              <w:rPr>
                <w:rFonts w:asciiTheme="minorHAnsi" w:hAnsiTheme="minorHAnsi" w:cstheme="minorHAnsi"/>
                <w:color w:val="C00000"/>
                <w:sz w:val="22"/>
                <w:szCs w:val="22"/>
              </w:rPr>
              <w:t>program has</w:t>
            </w:r>
            <w:proofErr w:type="gramEnd"/>
            <w:r w:rsidR="005F4E50" w:rsidRPr="005F4E50">
              <w:rPr>
                <w:rFonts w:asciiTheme="minorHAnsi" w:hAnsiTheme="minorHAnsi" w:cstheme="minorHAnsi"/>
                <w:color w:val="C00000"/>
                <w:sz w:val="22"/>
                <w:szCs w:val="22"/>
              </w:rPr>
              <w:t xml:space="preserve"> been working with primary care offices around Zero Suicide. Some staff have participated in Alternatives to Suicide training.</w:t>
            </w:r>
          </w:p>
          <w:p w14:paraId="5831E5DA" w14:textId="77777777" w:rsidR="00F3046C" w:rsidRDefault="00F3046C" w:rsidP="00F3046C">
            <w:pPr>
              <w:pStyle w:val="ListParagraph"/>
              <w:numPr>
                <w:ilvl w:val="1"/>
                <w:numId w:val="28"/>
              </w:numPr>
              <w:spacing w:line="259" w:lineRule="auto"/>
              <w:rPr>
                <w:rFonts w:asciiTheme="minorHAnsi" w:hAnsiTheme="minorHAnsi" w:cstheme="minorHAnsi"/>
                <w:sz w:val="22"/>
                <w:szCs w:val="22"/>
              </w:rPr>
            </w:pPr>
            <w:r w:rsidRPr="00F3046C">
              <w:rPr>
                <w:rFonts w:asciiTheme="minorHAnsi" w:hAnsiTheme="minorHAnsi" w:cstheme="minorHAnsi"/>
                <w:sz w:val="22"/>
                <w:szCs w:val="22"/>
              </w:rPr>
              <w:t>What is CSAC doing to prepare for/use mobile crisis?</w:t>
            </w:r>
          </w:p>
          <w:p w14:paraId="428CF55B" w14:textId="39A46A08" w:rsidR="00F666A2" w:rsidRDefault="00F666A2" w:rsidP="00F666A2">
            <w:pPr>
              <w:pStyle w:val="ListParagraph"/>
              <w:numPr>
                <w:ilvl w:val="0"/>
                <w:numId w:val="28"/>
              </w:numPr>
              <w:spacing w:line="259" w:lineRule="auto"/>
              <w:rPr>
                <w:rFonts w:asciiTheme="minorHAnsi" w:hAnsiTheme="minorHAnsi" w:cstheme="minorHAnsi"/>
                <w:sz w:val="22"/>
                <w:szCs w:val="22"/>
              </w:rPr>
            </w:pPr>
            <w:r>
              <w:rPr>
                <w:rFonts w:asciiTheme="minorHAnsi" w:hAnsiTheme="minorHAnsi" w:cstheme="minorHAnsi"/>
                <w:sz w:val="22"/>
                <w:szCs w:val="22"/>
              </w:rPr>
              <w:t>Final questions</w:t>
            </w:r>
          </w:p>
          <w:p w14:paraId="40A6F893" w14:textId="71AD6FA9" w:rsidR="00F666A2" w:rsidRDefault="00F666A2" w:rsidP="00F666A2">
            <w:pPr>
              <w:pStyle w:val="ListParagraph"/>
              <w:numPr>
                <w:ilvl w:val="1"/>
                <w:numId w:val="28"/>
              </w:numPr>
              <w:spacing w:line="259" w:lineRule="auto"/>
              <w:rPr>
                <w:rFonts w:asciiTheme="minorHAnsi" w:hAnsiTheme="minorHAnsi" w:cstheme="minorHAnsi"/>
                <w:sz w:val="22"/>
                <w:szCs w:val="22"/>
              </w:rPr>
            </w:pPr>
            <w:r>
              <w:rPr>
                <w:rFonts w:asciiTheme="minorHAnsi" w:hAnsiTheme="minorHAnsi" w:cstheme="minorHAnsi"/>
                <w:sz w:val="22"/>
                <w:szCs w:val="22"/>
              </w:rPr>
              <w:t xml:space="preserve">Social isolation in the aging population? </w:t>
            </w:r>
            <w:r w:rsidRPr="005B3A55">
              <w:rPr>
                <w:rFonts w:asciiTheme="minorHAnsi" w:hAnsiTheme="minorHAnsi" w:cstheme="minorHAnsi"/>
                <w:color w:val="C00000"/>
                <w:sz w:val="22"/>
                <w:szCs w:val="22"/>
              </w:rPr>
              <w:t xml:space="preserve">CSAC is interested in orchestrating mutual support. Community offers a spiritual program called Gather (not run by CSAC) as a place </w:t>
            </w:r>
            <w:r w:rsidR="005B3A55" w:rsidRPr="005B3A55">
              <w:rPr>
                <w:rFonts w:asciiTheme="minorHAnsi" w:hAnsiTheme="minorHAnsi" w:cstheme="minorHAnsi"/>
                <w:color w:val="C00000"/>
                <w:sz w:val="22"/>
                <w:szCs w:val="22"/>
              </w:rPr>
              <w:t>of connection.</w:t>
            </w:r>
          </w:p>
          <w:p w14:paraId="42D4EC1C" w14:textId="2B11102F" w:rsidR="005B3A55" w:rsidRDefault="005B3A55" w:rsidP="00F666A2">
            <w:pPr>
              <w:pStyle w:val="ListParagraph"/>
              <w:numPr>
                <w:ilvl w:val="1"/>
                <w:numId w:val="28"/>
              </w:numPr>
              <w:spacing w:line="259" w:lineRule="auto"/>
              <w:rPr>
                <w:rFonts w:asciiTheme="minorHAnsi" w:hAnsiTheme="minorHAnsi" w:cstheme="minorHAnsi"/>
                <w:sz w:val="22"/>
                <w:szCs w:val="22"/>
              </w:rPr>
            </w:pPr>
            <w:r>
              <w:rPr>
                <w:rFonts w:asciiTheme="minorHAnsi" w:hAnsiTheme="minorHAnsi" w:cstheme="minorHAnsi"/>
                <w:sz w:val="22"/>
                <w:szCs w:val="22"/>
              </w:rPr>
              <w:t xml:space="preserve">Correction action plan update? </w:t>
            </w:r>
            <w:r w:rsidRPr="005B3A55">
              <w:rPr>
                <w:rFonts w:asciiTheme="minorHAnsi" w:hAnsiTheme="minorHAnsi" w:cstheme="minorHAnsi"/>
                <w:color w:val="C00000"/>
                <w:sz w:val="22"/>
                <w:szCs w:val="22"/>
              </w:rPr>
              <w:t>Interim report is under review by DMH.</w:t>
            </w:r>
          </w:p>
          <w:p w14:paraId="3B01EE83" w14:textId="64099434" w:rsidR="005B3A55" w:rsidRPr="00F3046C" w:rsidRDefault="005B3A55" w:rsidP="00F666A2">
            <w:pPr>
              <w:pStyle w:val="ListParagraph"/>
              <w:numPr>
                <w:ilvl w:val="1"/>
                <w:numId w:val="28"/>
              </w:numPr>
              <w:spacing w:line="259" w:lineRule="auto"/>
              <w:rPr>
                <w:rFonts w:asciiTheme="minorHAnsi" w:hAnsiTheme="minorHAnsi" w:cstheme="minorHAnsi"/>
                <w:sz w:val="22"/>
                <w:szCs w:val="22"/>
              </w:rPr>
            </w:pPr>
            <w:r>
              <w:rPr>
                <w:rFonts w:asciiTheme="minorHAnsi" w:hAnsiTheme="minorHAnsi" w:cstheme="minorHAnsi"/>
                <w:sz w:val="22"/>
                <w:szCs w:val="22"/>
              </w:rPr>
              <w:t xml:space="preserve">What should the committee prioritize in their deliberations? </w:t>
            </w:r>
            <w:proofErr w:type="gramStart"/>
            <w:r w:rsidRPr="005B3A55">
              <w:rPr>
                <w:rFonts w:asciiTheme="minorHAnsi" w:hAnsiTheme="minorHAnsi" w:cstheme="minorHAnsi"/>
                <w:color w:val="C00000"/>
                <w:sz w:val="22"/>
                <w:szCs w:val="22"/>
              </w:rPr>
              <w:t>Innovative, nimble, strong community partner,</w:t>
            </w:r>
            <w:proofErr w:type="gramEnd"/>
            <w:r w:rsidRPr="005B3A55">
              <w:rPr>
                <w:rFonts w:asciiTheme="minorHAnsi" w:hAnsiTheme="minorHAnsi" w:cstheme="minorHAnsi"/>
                <w:color w:val="C00000"/>
                <w:sz w:val="22"/>
                <w:szCs w:val="22"/>
              </w:rPr>
              <w:t xml:space="preserve"> works intentionally build relationships and provide quality care, excellent mission-driven </w:t>
            </w:r>
            <w:r w:rsidRPr="005B3A55">
              <w:rPr>
                <w:rFonts w:asciiTheme="minorHAnsi" w:hAnsiTheme="minorHAnsi" w:cstheme="minorHAnsi"/>
                <w:color w:val="C00000"/>
                <w:sz w:val="22"/>
                <w:szCs w:val="22"/>
              </w:rPr>
              <w:lastRenderedPageBreak/>
              <w:t>staff, fosters people-driven approach, lots of training opportunities. Anyone walking through the door receives high quality care and staff providing care know they are valued.</w:t>
            </w:r>
          </w:p>
          <w:p w14:paraId="0D4BCD0A" w14:textId="77777777" w:rsidR="00F3046C" w:rsidRPr="00F3046C" w:rsidRDefault="00F3046C" w:rsidP="00F3046C">
            <w:pPr>
              <w:rPr>
                <w:rFonts w:cstheme="minorHAnsi"/>
              </w:rPr>
            </w:pPr>
          </w:p>
          <w:bookmarkEnd w:id="4"/>
          <w:p w14:paraId="54AE8E8B" w14:textId="5243CB70" w:rsidR="00F3046C" w:rsidRPr="00F3046C" w:rsidRDefault="00822C5C" w:rsidP="00F3046C">
            <w:pPr>
              <w:pStyle w:val="xxmsonormal"/>
              <w:rPr>
                <w:rFonts w:asciiTheme="minorHAnsi" w:hAnsiTheme="minorHAnsi" w:cstheme="minorHAnsi"/>
              </w:rPr>
            </w:pPr>
            <w:proofErr w:type="gramStart"/>
            <w:r>
              <w:rPr>
                <w:rFonts w:asciiTheme="minorHAnsi" w:hAnsiTheme="minorHAnsi" w:cstheme="minorHAnsi"/>
              </w:rPr>
              <w:t>Committee</w:t>
            </w:r>
            <w:proofErr w:type="gramEnd"/>
            <w:r>
              <w:rPr>
                <w:rFonts w:asciiTheme="minorHAnsi" w:hAnsiTheme="minorHAnsi" w:cstheme="minorHAnsi"/>
              </w:rPr>
              <w:t xml:space="preserve"> entered BREAK at 2:18PM.</w:t>
            </w:r>
          </w:p>
          <w:p w14:paraId="3035D434" w14:textId="6FEA944E" w:rsidR="004A0900" w:rsidRPr="00F77919" w:rsidRDefault="004A0900" w:rsidP="007717A9">
            <w:pPr>
              <w:pStyle w:val="xxmsonormal"/>
              <w:rPr>
                <w:rFonts w:asciiTheme="minorHAnsi" w:hAnsiTheme="minorHAnsi" w:cstheme="minorHAnsi"/>
              </w:rPr>
            </w:pPr>
          </w:p>
        </w:tc>
      </w:tr>
      <w:tr w:rsidR="00822C5C" w:rsidRPr="00FE3A34" w14:paraId="6E095AAF" w14:textId="77777777" w:rsidTr="00030E9D">
        <w:trPr>
          <w:trHeight w:val="144"/>
        </w:trPr>
        <w:tc>
          <w:tcPr>
            <w:tcW w:w="832" w:type="pct"/>
          </w:tcPr>
          <w:p w14:paraId="39B568EA" w14:textId="77E8CB68" w:rsidR="00822C5C" w:rsidRDefault="00822C5C" w:rsidP="003B41C9">
            <w:pPr>
              <w:rPr>
                <w:rFonts w:cstheme="minorHAnsi"/>
                <w:b/>
              </w:rPr>
            </w:pPr>
            <w:r>
              <w:rPr>
                <w:rFonts w:cstheme="minorHAnsi"/>
                <w:b/>
              </w:rPr>
              <w:lastRenderedPageBreak/>
              <w:t>Draft Recommendation Letter to Commissioner</w:t>
            </w:r>
          </w:p>
        </w:tc>
        <w:tc>
          <w:tcPr>
            <w:tcW w:w="4168" w:type="pct"/>
          </w:tcPr>
          <w:p w14:paraId="77D5DE00" w14:textId="1767D0A2" w:rsidR="00822C5C" w:rsidRPr="00822C5C" w:rsidRDefault="00822C5C" w:rsidP="00822C5C">
            <w:pPr>
              <w:rPr>
                <w:rFonts w:cstheme="minorHAnsi"/>
              </w:rPr>
            </w:pPr>
            <w:r w:rsidRPr="00822C5C">
              <w:rPr>
                <w:rFonts w:cstheme="minorHAnsi"/>
              </w:rPr>
              <w:t>Committee reconvened at 2:25PM</w:t>
            </w:r>
            <w:r>
              <w:rPr>
                <w:rFonts w:cstheme="minorHAnsi"/>
              </w:rPr>
              <w:t>.</w:t>
            </w:r>
          </w:p>
          <w:p w14:paraId="6F5E802A" w14:textId="77777777" w:rsidR="00822C5C" w:rsidRDefault="00822C5C" w:rsidP="00822C5C">
            <w:pPr>
              <w:rPr>
                <w:rFonts w:cstheme="minorHAnsi"/>
                <w:b/>
                <w:bCs/>
              </w:rPr>
            </w:pPr>
          </w:p>
          <w:p w14:paraId="1202CEB5" w14:textId="0DE07ADB" w:rsidR="00822C5C" w:rsidRPr="00F666A2" w:rsidRDefault="00822C5C" w:rsidP="00822C5C">
            <w:pPr>
              <w:rPr>
                <w:rFonts w:cstheme="minorHAnsi"/>
              </w:rPr>
            </w:pPr>
            <w:bookmarkStart w:id="5" w:name="_Hlk171344293"/>
            <w:r w:rsidRPr="00F666A2">
              <w:rPr>
                <w:rFonts w:cstheme="minorHAnsi"/>
                <w:b/>
                <w:bCs/>
              </w:rPr>
              <w:t>Kudos for CSAC</w:t>
            </w:r>
          </w:p>
          <w:p w14:paraId="7A41D04B" w14:textId="77777777" w:rsidR="00FE4D72" w:rsidRDefault="00FE4D72" w:rsidP="00822C5C">
            <w:pPr>
              <w:pStyle w:val="xxmsonormal"/>
              <w:numPr>
                <w:ilvl w:val="0"/>
                <w:numId w:val="28"/>
              </w:numPr>
              <w:rPr>
                <w:rFonts w:asciiTheme="minorHAnsi" w:hAnsiTheme="minorHAnsi" w:cstheme="minorHAnsi"/>
              </w:rPr>
            </w:pPr>
            <w:proofErr w:type="gramStart"/>
            <w:r w:rsidRPr="00FE4D72">
              <w:rPr>
                <w:rFonts w:asciiTheme="minorHAnsi" w:hAnsiTheme="minorHAnsi" w:cstheme="minorHAnsi"/>
              </w:rPr>
              <w:t>In light of</w:t>
            </w:r>
            <w:proofErr w:type="gramEnd"/>
            <w:r w:rsidRPr="00FE4D72">
              <w:rPr>
                <w:rFonts w:asciiTheme="minorHAnsi" w:hAnsiTheme="minorHAnsi" w:cstheme="minorHAnsi"/>
              </w:rPr>
              <w:t xml:space="preserve"> the trauma experienced in the community, CSAC has responded by raising staff awareness of trauma informed work and kudos for their efforts to foster a resilient community.</w:t>
            </w:r>
          </w:p>
          <w:p w14:paraId="10C0A470" w14:textId="40A7A3C0" w:rsidR="00822C5C" w:rsidRPr="00F3046C" w:rsidRDefault="00822C5C" w:rsidP="00822C5C">
            <w:pPr>
              <w:pStyle w:val="xxmsonormal"/>
              <w:numPr>
                <w:ilvl w:val="0"/>
                <w:numId w:val="28"/>
              </w:numPr>
              <w:rPr>
                <w:rFonts w:asciiTheme="minorHAnsi" w:hAnsiTheme="minorHAnsi" w:cstheme="minorHAnsi"/>
              </w:rPr>
            </w:pPr>
            <w:r w:rsidRPr="00F3046C">
              <w:rPr>
                <w:rFonts w:asciiTheme="minorHAnsi" w:hAnsiTheme="minorHAnsi" w:cstheme="minorHAnsi"/>
              </w:rPr>
              <w:t>CSAC leads the state in Open Dialogue/Collaborative Network Approach.</w:t>
            </w:r>
          </w:p>
          <w:p w14:paraId="49711662" w14:textId="77777777" w:rsidR="00822C5C" w:rsidRPr="00F3046C" w:rsidRDefault="00822C5C" w:rsidP="00822C5C">
            <w:pPr>
              <w:pStyle w:val="xxmsonormal"/>
              <w:numPr>
                <w:ilvl w:val="0"/>
                <w:numId w:val="28"/>
              </w:numPr>
              <w:rPr>
                <w:rFonts w:asciiTheme="minorHAnsi" w:hAnsiTheme="minorHAnsi" w:cstheme="minorHAnsi"/>
              </w:rPr>
            </w:pPr>
            <w:r w:rsidRPr="00F3046C">
              <w:rPr>
                <w:rFonts w:asciiTheme="minorHAnsi" w:hAnsiTheme="minorHAnsi" w:cstheme="minorHAnsi"/>
              </w:rPr>
              <w:t>The Board of Directors consistently participates in anti-racism challenges and education during their meetings.</w:t>
            </w:r>
          </w:p>
          <w:p w14:paraId="12748233" w14:textId="00546D7F" w:rsidR="00822C5C" w:rsidRPr="0022090B" w:rsidRDefault="0022090B" w:rsidP="00AE3CE0">
            <w:pPr>
              <w:pStyle w:val="xxmsonormal"/>
              <w:numPr>
                <w:ilvl w:val="0"/>
                <w:numId w:val="28"/>
              </w:numPr>
              <w:rPr>
                <w:rFonts w:asciiTheme="minorHAnsi" w:hAnsiTheme="minorHAnsi" w:cstheme="minorHAnsi"/>
              </w:rPr>
            </w:pPr>
            <w:r w:rsidRPr="0022090B">
              <w:rPr>
                <w:rFonts w:asciiTheme="minorHAnsi" w:hAnsiTheme="minorHAnsi" w:cstheme="minorHAnsi"/>
              </w:rPr>
              <w:t xml:space="preserve">Heart and soul, </w:t>
            </w:r>
            <w:r w:rsidR="00822C5C" w:rsidRPr="0022090B">
              <w:rPr>
                <w:rFonts w:asciiTheme="minorHAnsi" w:hAnsiTheme="minorHAnsi" w:cstheme="minorHAnsi"/>
              </w:rPr>
              <w:t xml:space="preserve">CSAC has fostered a culture of “don’t worry alone” </w:t>
            </w:r>
            <w:r w:rsidRPr="0022090B">
              <w:rPr>
                <w:rFonts w:asciiTheme="minorHAnsi" w:hAnsiTheme="minorHAnsi" w:cstheme="minorHAnsi"/>
              </w:rPr>
              <w:t>and “walk-the-halls” leadership</w:t>
            </w:r>
            <w:r>
              <w:rPr>
                <w:rFonts w:asciiTheme="minorHAnsi" w:hAnsiTheme="minorHAnsi" w:cstheme="minorHAnsi"/>
              </w:rPr>
              <w:t xml:space="preserve"> </w:t>
            </w:r>
            <w:r w:rsidR="00822C5C" w:rsidRPr="0022090B">
              <w:rPr>
                <w:rFonts w:asciiTheme="minorHAnsi" w:hAnsiTheme="minorHAnsi" w:cstheme="minorHAnsi"/>
              </w:rPr>
              <w:t>to a very strong degree.</w:t>
            </w:r>
          </w:p>
          <w:p w14:paraId="1AB394C7" w14:textId="0E5683E9" w:rsidR="00822C5C" w:rsidRDefault="0022090B" w:rsidP="00822C5C">
            <w:pPr>
              <w:pStyle w:val="xxmsonormal"/>
              <w:numPr>
                <w:ilvl w:val="0"/>
                <w:numId w:val="28"/>
              </w:numPr>
              <w:rPr>
                <w:rFonts w:asciiTheme="minorHAnsi" w:hAnsiTheme="minorHAnsi" w:cstheme="minorHAnsi"/>
              </w:rPr>
            </w:pPr>
            <w:r>
              <w:rPr>
                <w:rFonts w:asciiTheme="minorHAnsi" w:hAnsiTheme="minorHAnsi" w:cstheme="minorHAnsi"/>
              </w:rPr>
              <w:t xml:space="preserve">CSAC made a conscientious choice to switch from Mental Health First Aid to </w:t>
            </w:r>
            <w:r w:rsidR="00822C5C">
              <w:rPr>
                <w:rFonts w:asciiTheme="minorHAnsi" w:hAnsiTheme="minorHAnsi" w:cstheme="minorHAnsi"/>
              </w:rPr>
              <w:t>Emotional CPR</w:t>
            </w:r>
            <w:r>
              <w:rPr>
                <w:rFonts w:asciiTheme="minorHAnsi" w:hAnsiTheme="minorHAnsi" w:cstheme="minorHAnsi"/>
              </w:rPr>
              <w:t>.</w:t>
            </w:r>
          </w:p>
          <w:p w14:paraId="05FCF31A" w14:textId="66A9C26C" w:rsidR="00157354" w:rsidRDefault="00157354" w:rsidP="00822C5C">
            <w:pPr>
              <w:pStyle w:val="xxmsonormal"/>
              <w:numPr>
                <w:ilvl w:val="0"/>
                <w:numId w:val="28"/>
              </w:numPr>
              <w:rPr>
                <w:rFonts w:asciiTheme="minorHAnsi" w:hAnsiTheme="minorHAnsi" w:cstheme="minorHAnsi"/>
              </w:rPr>
            </w:pPr>
            <w:r>
              <w:rPr>
                <w:rFonts w:asciiTheme="minorHAnsi" w:hAnsiTheme="minorHAnsi" w:cstheme="minorHAnsi"/>
              </w:rPr>
              <w:t>CSAC has created a strong internship program which makes the agency a learning hub. They also deploy interns in creative ways such as in homelessness street outreach.</w:t>
            </w:r>
          </w:p>
          <w:p w14:paraId="767D07A2" w14:textId="0722B88B" w:rsidR="00157354" w:rsidRDefault="00157354" w:rsidP="00822C5C">
            <w:pPr>
              <w:pStyle w:val="xxmsonormal"/>
              <w:numPr>
                <w:ilvl w:val="0"/>
                <w:numId w:val="28"/>
              </w:numPr>
              <w:rPr>
                <w:rFonts w:asciiTheme="minorHAnsi" w:hAnsiTheme="minorHAnsi" w:cstheme="minorHAnsi"/>
              </w:rPr>
            </w:pPr>
            <w:r>
              <w:rPr>
                <w:rFonts w:asciiTheme="minorHAnsi" w:hAnsiTheme="minorHAnsi" w:cstheme="minorHAnsi"/>
              </w:rPr>
              <w:t>Programs like Community Bridges</w:t>
            </w:r>
            <w:r w:rsidR="00675FDA">
              <w:rPr>
                <w:rFonts w:asciiTheme="minorHAnsi" w:hAnsiTheme="minorHAnsi" w:cstheme="minorHAnsi"/>
              </w:rPr>
              <w:t xml:space="preserve"> and Power Voice Choice as well as</w:t>
            </w:r>
            <w:r>
              <w:rPr>
                <w:rFonts w:asciiTheme="minorHAnsi" w:hAnsiTheme="minorHAnsi" w:cstheme="minorHAnsi"/>
              </w:rPr>
              <w:t xml:space="preserve"> other community collaborations</w:t>
            </w:r>
            <w:r w:rsidR="00675FDA">
              <w:rPr>
                <w:rFonts w:asciiTheme="minorHAnsi" w:hAnsiTheme="minorHAnsi" w:cstheme="minorHAnsi"/>
              </w:rPr>
              <w:t xml:space="preserve"> (Executive Director sits on Porter’s board and the local FQHC; Homelessness Task Force)</w:t>
            </w:r>
            <w:r>
              <w:rPr>
                <w:rFonts w:asciiTheme="minorHAnsi" w:hAnsiTheme="minorHAnsi" w:cstheme="minorHAnsi"/>
              </w:rPr>
              <w:t>.</w:t>
            </w:r>
          </w:p>
          <w:p w14:paraId="24CE233F" w14:textId="622DC4CD" w:rsidR="00157354" w:rsidRDefault="00157354" w:rsidP="00822C5C">
            <w:pPr>
              <w:pStyle w:val="xxmsonormal"/>
              <w:numPr>
                <w:ilvl w:val="0"/>
                <w:numId w:val="28"/>
              </w:numPr>
              <w:rPr>
                <w:rFonts w:asciiTheme="minorHAnsi" w:hAnsiTheme="minorHAnsi" w:cstheme="minorHAnsi"/>
              </w:rPr>
            </w:pPr>
            <w:r>
              <w:rPr>
                <w:rFonts w:asciiTheme="minorHAnsi" w:hAnsiTheme="minorHAnsi" w:cstheme="minorHAnsi"/>
              </w:rPr>
              <w:t>CSAC incorporates peer staff</w:t>
            </w:r>
            <w:r w:rsidR="00675FDA">
              <w:rPr>
                <w:rFonts w:asciiTheme="minorHAnsi" w:hAnsiTheme="minorHAnsi" w:cstheme="minorHAnsi"/>
              </w:rPr>
              <w:t xml:space="preserve"> broadly</w:t>
            </w:r>
            <w:r>
              <w:rPr>
                <w:rFonts w:asciiTheme="minorHAnsi" w:hAnsiTheme="minorHAnsi" w:cstheme="minorHAnsi"/>
              </w:rPr>
              <w:t xml:space="preserve"> throughout their programs</w:t>
            </w:r>
            <w:r w:rsidR="00675FDA">
              <w:rPr>
                <w:rFonts w:asciiTheme="minorHAnsi" w:hAnsiTheme="minorHAnsi" w:cstheme="minorHAnsi"/>
              </w:rPr>
              <w:t xml:space="preserve"> (especially Interlude)</w:t>
            </w:r>
            <w:r>
              <w:rPr>
                <w:rFonts w:asciiTheme="minorHAnsi" w:hAnsiTheme="minorHAnsi" w:cstheme="minorHAnsi"/>
              </w:rPr>
              <w:t>, rather than in its own silo.</w:t>
            </w:r>
          </w:p>
          <w:p w14:paraId="7656502D" w14:textId="45C08709" w:rsidR="00675FDA" w:rsidRDefault="00675FDA" w:rsidP="00822C5C">
            <w:pPr>
              <w:pStyle w:val="xxmsonormal"/>
              <w:numPr>
                <w:ilvl w:val="0"/>
                <w:numId w:val="28"/>
              </w:numPr>
              <w:rPr>
                <w:rFonts w:asciiTheme="minorHAnsi" w:hAnsiTheme="minorHAnsi" w:cstheme="minorHAnsi"/>
              </w:rPr>
            </w:pPr>
            <w:proofErr w:type="gramStart"/>
            <w:r>
              <w:rPr>
                <w:rFonts w:asciiTheme="minorHAnsi" w:hAnsiTheme="minorHAnsi" w:cstheme="minorHAnsi"/>
              </w:rPr>
              <w:t>Committee</w:t>
            </w:r>
            <w:proofErr w:type="gramEnd"/>
            <w:r>
              <w:rPr>
                <w:rFonts w:asciiTheme="minorHAnsi" w:hAnsiTheme="minorHAnsi" w:cstheme="minorHAnsi"/>
              </w:rPr>
              <w:t xml:space="preserve"> supports the vision for the future that CSAC shared including a Trauma Transformed approach.</w:t>
            </w:r>
          </w:p>
          <w:p w14:paraId="745BD91E" w14:textId="77777777" w:rsidR="00822C5C" w:rsidRDefault="00822C5C" w:rsidP="00822C5C">
            <w:pPr>
              <w:pStyle w:val="xxmsonormal"/>
              <w:rPr>
                <w:rFonts w:asciiTheme="minorHAnsi" w:hAnsiTheme="minorHAnsi" w:cstheme="minorHAnsi"/>
              </w:rPr>
            </w:pPr>
          </w:p>
          <w:p w14:paraId="1922B771" w14:textId="16A97E56" w:rsidR="00822C5C" w:rsidRDefault="00822C5C" w:rsidP="00822C5C">
            <w:pPr>
              <w:pStyle w:val="xxmsonormal"/>
              <w:rPr>
                <w:rFonts w:asciiTheme="minorHAnsi" w:hAnsiTheme="minorHAnsi" w:cstheme="minorHAnsi"/>
                <w:b/>
                <w:bCs/>
              </w:rPr>
            </w:pPr>
            <w:r>
              <w:rPr>
                <w:rFonts w:asciiTheme="minorHAnsi" w:hAnsiTheme="minorHAnsi" w:cstheme="minorHAnsi"/>
                <w:b/>
                <w:bCs/>
              </w:rPr>
              <w:t>Concerns for CSAC</w:t>
            </w:r>
          </w:p>
          <w:p w14:paraId="2E4216FC" w14:textId="0CF87324" w:rsidR="00822C5C" w:rsidRDefault="00822C5C" w:rsidP="00822C5C">
            <w:pPr>
              <w:pStyle w:val="xxmsonormal"/>
              <w:numPr>
                <w:ilvl w:val="0"/>
                <w:numId w:val="29"/>
              </w:numPr>
              <w:rPr>
                <w:rFonts w:asciiTheme="minorHAnsi" w:hAnsiTheme="minorHAnsi" w:cstheme="minorHAnsi"/>
              </w:rPr>
            </w:pPr>
            <w:r>
              <w:rPr>
                <w:rFonts w:asciiTheme="minorHAnsi" w:hAnsiTheme="minorHAnsi" w:cstheme="minorHAnsi"/>
              </w:rPr>
              <w:t xml:space="preserve">Outstanding Correction Action </w:t>
            </w:r>
            <w:proofErr w:type="gramStart"/>
            <w:r>
              <w:rPr>
                <w:rFonts w:asciiTheme="minorHAnsi" w:hAnsiTheme="minorHAnsi" w:cstheme="minorHAnsi"/>
              </w:rPr>
              <w:t>Plan;</w:t>
            </w:r>
            <w:proofErr w:type="gramEnd"/>
            <w:r>
              <w:rPr>
                <w:rFonts w:asciiTheme="minorHAnsi" w:hAnsiTheme="minorHAnsi" w:cstheme="minorHAnsi"/>
              </w:rPr>
              <w:t xml:space="preserve"> not having a Medical Director is a major deficiency.</w:t>
            </w:r>
          </w:p>
          <w:p w14:paraId="0BDBDE21" w14:textId="14EB9C42" w:rsidR="00822C5C" w:rsidRDefault="00822C5C" w:rsidP="00822C5C">
            <w:pPr>
              <w:pStyle w:val="xxmsonormal"/>
              <w:numPr>
                <w:ilvl w:val="0"/>
                <w:numId w:val="29"/>
              </w:numPr>
              <w:rPr>
                <w:rFonts w:asciiTheme="minorHAnsi" w:hAnsiTheme="minorHAnsi" w:cstheme="minorHAnsi"/>
              </w:rPr>
            </w:pPr>
            <w:r>
              <w:rPr>
                <w:rFonts w:asciiTheme="minorHAnsi" w:hAnsiTheme="minorHAnsi" w:cstheme="minorHAnsi"/>
              </w:rPr>
              <w:t>Previous concern about supervision is still up for debate; was lack of supervision a result of chaos or a cause of it? Supervision has been addressed; provided more often.</w:t>
            </w:r>
          </w:p>
          <w:p w14:paraId="13984044" w14:textId="5FEA7CF2" w:rsidR="00822C5C" w:rsidRDefault="00822C5C" w:rsidP="00822C5C">
            <w:pPr>
              <w:pStyle w:val="xxmsonormal"/>
              <w:numPr>
                <w:ilvl w:val="0"/>
                <w:numId w:val="29"/>
              </w:numPr>
              <w:rPr>
                <w:rFonts w:asciiTheme="minorHAnsi" w:hAnsiTheme="minorHAnsi" w:cstheme="minorHAnsi"/>
              </w:rPr>
            </w:pPr>
            <w:r>
              <w:rPr>
                <w:rFonts w:asciiTheme="minorHAnsi" w:hAnsiTheme="minorHAnsi" w:cstheme="minorHAnsi"/>
              </w:rPr>
              <w:t>Is the practice of meeting people in the community if they can’t come into the office</w:t>
            </w:r>
            <w:r w:rsidR="0022090B">
              <w:rPr>
                <w:rFonts w:asciiTheme="minorHAnsi" w:hAnsiTheme="minorHAnsi" w:cstheme="minorHAnsi"/>
              </w:rPr>
              <w:t xml:space="preserve"> related to </w:t>
            </w:r>
            <w:r w:rsidR="00157354">
              <w:rPr>
                <w:rFonts w:asciiTheme="minorHAnsi" w:hAnsiTheme="minorHAnsi" w:cstheme="minorHAnsi"/>
              </w:rPr>
              <w:t xml:space="preserve">accessibility </w:t>
            </w:r>
            <w:r w:rsidR="0022090B">
              <w:rPr>
                <w:rFonts w:asciiTheme="minorHAnsi" w:hAnsiTheme="minorHAnsi" w:cstheme="minorHAnsi"/>
              </w:rPr>
              <w:t>compliance finding?</w:t>
            </w:r>
          </w:p>
          <w:p w14:paraId="753A131B" w14:textId="53791EB8" w:rsidR="0022090B" w:rsidRDefault="0022090B" w:rsidP="00822C5C">
            <w:pPr>
              <w:pStyle w:val="xxmsonormal"/>
              <w:numPr>
                <w:ilvl w:val="0"/>
                <w:numId w:val="29"/>
              </w:numPr>
              <w:rPr>
                <w:rFonts w:asciiTheme="minorHAnsi" w:hAnsiTheme="minorHAnsi" w:cstheme="minorHAnsi"/>
              </w:rPr>
            </w:pPr>
            <w:proofErr w:type="gramStart"/>
            <w:r>
              <w:rPr>
                <w:rFonts w:asciiTheme="minorHAnsi" w:hAnsiTheme="minorHAnsi" w:cstheme="minorHAnsi"/>
              </w:rPr>
              <w:t>Committee</w:t>
            </w:r>
            <w:proofErr w:type="gramEnd"/>
            <w:r>
              <w:rPr>
                <w:rFonts w:asciiTheme="minorHAnsi" w:hAnsiTheme="minorHAnsi" w:cstheme="minorHAnsi"/>
              </w:rPr>
              <w:t xml:space="preserve"> would have preferred more staff to attend </w:t>
            </w:r>
            <w:r w:rsidR="00157354">
              <w:rPr>
                <w:rFonts w:asciiTheme="minorHAnsi" w:hAnsiTheme="minorHAnsi" w:cstheme="minorHAnsi"/>
              </w:rPr>
              <w:t>this meeting to hear from more voices.</w:t>
            </w:r>
          </w:p>
          <w:p w14:paraId="6DB7526D" w14:textId="1ABAEFAD" w:rsidR="0022090B" w:rsidRDefault="0022090B" w:rsidP="00822C5C">
            <w:pPr>
              <w:pStyle w:val="xxmsonormal"/>
              <w:numPr>
                <w:ilvl w:val="0"/>
                <w:numId w:val="29"/>
              </w:numPr>
              <w:rPr>
                <w:rFonts w:asciiTheme="minorHAnsi" w:hAnsiTheme="minorHAnsi" w:cstheme="minorHAnsi"/>
              </w:rPr>
            </w:pPr>
            <w:r>
              <w:rPr>
                <w:rFonts w:asciiTheme="minorHAnsi" w:hAnsiTheme="minorHAnsi" w:cstheme="minorHAnsi"/>
              </w:rPr>
              <w:t xml:space="preserve">Despite all the positives about CSAC’s culture, programs, and practices, the committee has no choice but to acknowledge the major deficiencies related to the Medical Director role and </w:t>
            </w:r>
            <w:r w:rsidR="00157354">
              <w:rPr>
                <w:rFonts w:asciiTheme="minorHAnsi" w:hAnsiTheme="minorHAnsi" w:cstheme="minorHAnsi"/>
              </w:rPr>
              <w:t>accessibility</w:t>
            </w:r>
            <w:r>
              <w:rPr>
                <w:rFonts w:asciiTheme="minorHAnsi" w:hAnsiTheme="minorHAnsi" w:cstheme="minorHAnsi"/>
              </w:rPr>
              <w:t xml:space="preserve"> compliance.</w:t>
            </w:r>
            <w:bookmarkEnd w:id="5"/>
          </w:p>
          <w:p w14:paraId="654F9027" w14:textId="77777777" w:rsidR="00822C5C" w:rsidRDefault="00822C5C" w:rsidP="00822C5C">
            <w:pPr>
              <w:pStyle w:val="xxmsonormal"/>
              <w:rPr>
                <w:rFonts w:asciiTheme="minorHAnsi" w:hAnsiTheme="minorHAnsi" w:cstheme="minorHAnsi"/>
              </w:rPr>
            </w:pPr>
          </w:p>
          <w:p w14:paraId="57D0F979" w14:textId="689C4E7C" w:rsidR="00822C5C" w:rsidRDefault="00822C5C" w:rsidP="00822C5C">
            <w:pPr>
              <w:pStyle w:val="xxmsonormal"/>
              <w:rPr>
                <w:rFonts w:asciiTheme="minorHAnsi" w:hAnsiTheme="minorHAnsi" w:cstheme="minorHAnsi"/>
              </w:rPr>
            </w:pPr>
            <w:r>
              <w:rPr>
                <w:rFonts w:asciiTheme="minorHAnsi" w:hAnsiTheme="minorHAnsi" w:cstheme="minorHAnsi"/>
              </w:rPr>
              <w:lastRenderedPageBreak/>
              <w:t xml:space="preserve">Recommendation: </w:t>
            </w:r>
            <w:r w:rsidR="0022090B">
              <w:rPr>
                <w:rFonts w:asciiTheme="minorHAnsi" w:hAnsiTheme="minorHAnsi" w:cstheme="minorHAnsi"/>
              </w:rPr>
              <w:t>Option #3 Provisional Redesignation with major deficiencies, with no intent to de</w:t>
            </w:r>
            <w:r w:rsidR="00157354">
              <w:rPr>
                <w:rFonts w:asciiTheme="minorHAnsi" w:hAnsiTheme="minorHAnsi" w:cstheme="minorHAnsi"/>
              </w:rPr>
              <w:t>-</w:t>
            </w:r>
            <w:r w:rsidR="0022090B">
              <w:rPr>
                <w:rFonts w:asciiTheme="minorHAnsi" w:hAnsiTheme="minorHAnsi" w:cstheme="minorHAnsi"/>
              </w:rPr>
              <w:t>designate.</w:t>
            </w:r>
          </w:p>
          <w:p w14:paraId="5DC68166" w14:textId="77777777" w:rsidR="00157354" w:rsidRDefault="00157354" w:rsidP="00822C5C">
            <w:pPr>
              <w:pStyle w:val="xxmsonormal"/>
              <w:rPr>
                <w:rFonts w:asciiTheme="minorHAnsi" w:hAnsiTheme="minorHAnsi" w:cstheme="minorHAnsi"/>
              </w:rPr>
            </w:pPr>
          </w:p>
          <w:p w14:paraId="0F691BE9" w14:textId="08D3F355" w:rsidR="00157354" w:rsidRPr="00822C5C" w:rsidRDefault="00157354" w:rsidP="00822C5C">
            <w:pPr>
              <w:pStyle w:val="xxmsonormal"/>
              <w:rPr>
                <w:rFonts w:asciiTheme="minorHAnsi" w:hAnsiTheme="minorHAnsi" w:cstheme="minorHAnsi"/>
              </w:rPr>
            </w:pPr>
            <w:r>
              <w:rPr>
                <w:rFonts w:asciiTheme="minorHAnsi" w:hAnsiTheme="minorHAnsi" w:cstheme="minorHAnsi"/>
              </w:rPr>
              <w:t>Christopher motioned to recommend Option 3 as described above. Ann seconded. One abstention. All else in favor. The committee will recommend Provisional Redesignation with major deficiencies, with no intent to de-designate.</w:t>
            </w:r>
          </w:p>
          <w:p w14:paraId="7F86B637" w14:textId="77777777" w:rsidR="00822C5C" w:rsidRDefault="00822C5C" w:rsidP="009319B5">
            <w:pPr>
              <w:pStyle w:val="xxmsonormal"/>
              <w:rPr>
                <w:rFonts w:asciiTheme="minorHAnsi" w:hAnsiTheme="minorHAnsi" w:cstheme="minorHAnsi"/>
              </w:rPr>
            </w:pPr>
          </w:p>
        </w:tc>
      </w:tr>
      <w:tr w:rsidR="00954AE1" w:rsidRPr="00FE3A34" w14:paraId="4D740854" w14:textId="77777777" w:rsidTr="00030E9D">
        <w:trPr>
          <w:trHeight w:val="144"/>
        </w:trPr>
        <w:tc>
          <w:tcPr>
            <w:tcW w:w="832" w:type="pct"/>
          </w:tcPr>
          <w:p w14:paraId="5922A018" w14:textId="764F0432" w:rsidR="00954AE1" w:rsidRDefault="00954AE1" w:rsidP="003B41C9">
            <w:pPr>
              <w:rPr>
                <w:rFonts w:cstheme="minorHAnsi"/>
                <w:b/>
              </w:rPr>
            </w:pPr>
            <w:r>
              <w:rPr>
                <w:rFonts w:cstheme="minorHAnsi"/>
                <w:b/>
              </w:rPr>
              <w:lastRenderedPageBreak/>
              <w:t>Public Comment</w:t>
            </w:r>
          </w:p>
        </w:tc>
        <w:tc>
          <w:tcPr>
            <w:tcW w:w="4168" w:type="pct"/>
          </w:tcPr>
          <w:p w14:paraId="1D9BCB3D" w14:textId="709E4CE5" w:rsidR="00D13B7F" w:rsidRDefault="001B507E" w:rsidP="009319B5">
            <w:pPr>
              <w:pStyle w:val="xxmsonormal"/>
              <w:rPr>
                <w:rFonts w:asciiTheme="minorHAnsi" w:hAnsiTheme="minorHAnsi" w:cstheme="minorHAnsi"/>
              </w:rPr>
            </w:pPr>
            <w:proofErr w:type="gramStart"/>
            <w:r>
              <w:rPr>
                <w:rFonts w:asciiTheme="minorHAnsi" w:hAnsiTheme="minorHAnsi" w:cstheme="minorHAnsi"/>
              </w:rPr>
              <w:t>Member</w:t>
            </w:r>
            <w:proofErr w:type="gramEnd"/>
            <w:r>
              <w:rPr>
                <w:rFonts w:asciiTheme="minorHAnsi" w:hAnsiTheme="minorHAnsi" w:cstheme="minorHAnsi"/>
              </w:rPr>
              <w:t xml:space="preserve"> of the public brought up concern from Children’s SPSC that mobile crisis is a “hot potato” between the agency and the police.</w:t>
            </w:r>
          </w:p>
          <w:p w14:paraId="722271D9" w14:textId="6ED4AA59" w:rsidR="001B507E" w:rsidRDefault="001B507E" w:rsidP="009319B5">
            <w:pPr>
              <w:pStyle w:val="xxmsonormal"/>
              <w:rPr>
                <w:rFonts w:asciiTheme="minorHAnsi" w:hAnsiTheme="minorHAnsi" w:cstheme="minorHAnsi"/>
              </w:rPr>
            </w:pPr>
            <w:r>
              <w:rPr>
                <w:rFonts w:asciiTheme="minorHAnsi" w:hAnsiTheme="minorHAnsi" w:cstheme="minorHAnsi"/>
              </w:rPr>
              <w:t>In addition to Interlude, can there be more welcoming spaces in the hospital to make the experience less traumatic.</w:t>
            </w:r>
          </w:p>
          <w:p w14:paraId="6AD35EA7" w14:textId="3CAE6651" w:rsidR="001B507E" w:rsidRDefault="001B507E" w:rsidP="009319B5">
            <w:pPr>
              <w:pStyle w:val="xxmsonormal"/>
              <w:rPr>
                <w:rFonts w:asciiTheme="minorHAnsi" w:hAnsiTheme="minorHAnsi" w:cstheme="minorHAnsi"/>
              </w:rPr>
            </w:pPr>
            <w:r>
              <w:rPr>
                <w:rFonts w:asciiTheme="minorHAnsi" w:hAnsiTheme="minorHAnsi" w:cstheme="minorHAnsi"/>
              </w:rPr>
              <w:t xml:space="preserve">Does </w:t>
            </w:r>
            <w:proofErr w:type="gramStart"/>
            <w:r>
              <w:rPr>
                <w:rFonts w:asciiTheme="minorHAnsi" w:hAnsiTheme="minorHAnsi" w:cstheme="minorHAnsi"/>
              </w:rPr>
              <w:t>agency</w:t>
            </w:r>
            <w:proofErr w:type="gramEnd"/>
            <w:r>
              <w:rPr>
                <w:rFonts w:asciiTheme="minorHAnsi" w:hAnsiTheme="minorHAnsi" w:cstheme="minorHAnsi"/>
              </w:rPr>
              <w:t xml:space="preserve"> track treatment adherence to substance use and mental health. Are there interventions to avoid crises.</w:t>
            </w:r>
          </w:p>
          <w:p w14:paraId="2064934F" w14:textId="0E90F0AC" w:rsidR="000E527C" w:rsidRPr="0072510E" w:rsidRDefault="000E527C" w:rsidP="009319B5">
            <w:pPr>
              <w:pStyle w:val="xxmsonormal"/>
              <w:rPr>
                <w:rFonts w:asciiTheme="minorHAnsi" w:hAnsiTheme="minorHAnsi" w:cstheme="minorHAnsi"/>
              </w:rPr>
            </w:pPr>
          </w:p>
        </w:tc>
      </w:tr>
      <w:tr w:rsidR="0090506E" w:rsidRPr="00FE3A34" w14:paraId="04ECFD72" w14:textId="77777777" w:rsidTr="00030E9D">
        <w:trPr>
          <w:trHeight w:val="144"/>
        </w:trPr>
        <w:tc>
          <w:tcPr>
            <w:tcW w:w="832" w:type="pct"/>
          </w:tcPr>
          <w:p w14:paraId="6DD50A8E" w14:textId="41352A64" w:rsidR="0090506E" w:rsidRPr="004D046C" w:rsidRDefault="0090506E" w:rsidP="003B41C9">
            <w:pPr>
              <w:rPr>
                <w:rFonts w:cstheme="minorHAnsi"/>
                <w:b/>
              </w:rPr>
            </w:pPr>
            <w:bookmarkStart w:id="6" w:name="_Hlk92714203"/>
            <w:bookmarkStart w:id="7" w:name="_Hlk29886216"/>
            <w:bookmarkStart w:id="8" w:name="_Hlk11160773"/>
            <w:r w:rsidRPr="004D046C">
              <w:rPr>
                <w:rFonts w:cstheme="minorHAnsi"/>
                <w:b/>
              </w:rPr>
              <w:t>Closing Meeting Business</w:t>
            </w:r>
          </w:p>
        </w:tc>
        <w:tc>
          <w:tcPr>
            <w:tcW w:w="4168" w:type="pct"/>
          </w:tcPr>
          <w:p w14:paraId="2FA814A6" w14:textId="6983DB68" w:rsidR="0090506E" w:rsidRPr="00C43E07" w:rsidRDefault="0036400E" w:rsidP="00E747D2">
            <w:pPr>
              <w:pStyle w:val="xxmsonormal"/>
              <w:jc w:val="both"/>
              <w:rPr>
                <w:bCs/>
              </w:rPr>
            </w:pPr>
            <w:r w:rsidRPr="00C43E07">
              <w:rPr>
                <w:b/>
              </w:rPr>
              <w:t>N</w:t>
            </w:r>
            <w:r w:rsidR="0090506E" w:rsidRPr="00C43E07">
              <w:rPr>
                <w:b/>
              </w:rPr>
              <w:t>ext meeting (</w:t>
            </w:r>
            <w:r w:rsidR="007717A9">
              <w:rPr>
                <w:b/>
              </w:rPr>
              <w:t>August 12</w:t>
            </w:r>
            <w:r w:rsidR="0090506E" w:rsidRPr="00C43E07">
              <w:rPr>
                <w:b/>
              </w:rPr>
              <w:t>, 202</w:t>
            </w:r>
            <w:r w:rsidR="007D5B39" w:rsidRPr="00C43E07">
              <w:rPr>
                <w:b/>
              </w:rPr>
              <w:t>4</w:t>
            </w:r>
            <w:r w:rsidR="0090506E" w:rsidRPr="00C43E07">
              <w:rPr>
                <w:b/>
              </w:rPr>
              <w:t>)</w:t>
            </w:r>
            <w:r w:rsidR="00E747D2" w:rsidRPr="00C43E07">
              <w:rPr>
                <w:b/>
              </w:rPr>
              <w:t xml:space="preserve"> </w:t>
            </w:r>
          </w:p>
          <w:p w14:paraId="11AD1B19" w14:textId="77777777" w:rsidR="007717A9" w:rsidRDefault="007717A9" w:rsidP="007717A9">
            <w:pPr>
              <w:pStyle w:val="ListParagraph"/>
              <w:numPr>
                <w:ilvl w:val="0"/>
                <w:numId w:val="3"/>
              </w:numPr>
              <w:spacing w:after="160" w:line="259" w:lineRule="auto"/>
              <w:rPr>
                <w:rFonts w:ascii="Calibri" w:hAnsi="Calibri" w:cs="Calibri"/>
                <w:sz w:val="22"/>
                <w:szCs w:val="22"/>
              </w:rPr>
            </w:pPr>
            <w:r w:rsidRPr="00C43E07">
              <w:rPr>
                <w:rFonts w:ascii="Calibri" w:hAnsi="Calibri" w:cs="Calibri"/>
                <w:sz w:val="22"/>
                <w:szCs w:val="22"/>
              </w:rPr>
              <w:t xml:space="preserve">Light meeting, summer vacation </w:t>
            </w:r>
          </w:p>
          <w:p w14:paraId="38F549CD" w14:textId="77777777" w:rsidR="007717A9" w:rsidRPr="00C43E07" w:rsidRDefault="007717A9" w:rsidP="007717A9">
            <w:pPr>
              <w:pStyle w:val="ListParagraph"/>
              <w:numPr>
                <w:ilvl w:val="0"/>
                <w:numId w:val="3"/>
              </w:numPr>
              <w:spacing w:after="160" w:line="259" w:lineRule="auto"/>
              <w:rPr>
                <w:rFonts w:ascii="Calibri" w:hAnsi="Calibri" w:cs="Calibri"/>
                <w:sz w:val="22"/>
                <w:szCs w:val="22"/>
              </w:rPr>
            </w:pPr>
            <w:r w:rsidRPr="00C43E07">
              <w:rPr>
                <w:rFonts w:ascii="Calibri" w:hAnsi="Calibri" w:cs="Calibri"/>
                <w:sz w:val="22"/>
                <w:szCs w:val="22"/>
              </w:rPr>
              <w:t>Quick Update: CCBHC</w:t>
            </w:r>
          </w:p>
          <w:p w14:paraId="351D0E65" w14:textId="77777777" w:rsidR="007717A9" w:rsidRPr="00075FA4" w:rsidRDefault="007717A9" w:rsidP="007717A9">
            <w:pPr>
              <w:pStyle w:val="ListParagraph"/>
              <w:numPr>
                <w:ilvl w:val="1"/>
                <w:numId w:val="3"/>
              </w:numPr>
              <w:spacing w:after="160" w:line="259" w:lineRule="auto"/>
              <w:rPr>
                <w:rFonts w:ascii="Calibri" w:hAnsi="Calibri" w:cs="Calibri"/>
                <w:sz w:val="22"/>
                <w:szCs w:val="22"/>
              </w:rPr>
            </w:pPr>
            <w:r w:rsidRPr="00C43E07">
              <w:rPr>
                <w:rFonts w:ascii="Calibri" w:hAnsi="Calibri" w:cs="Calibri"/>
                <w:sz w:val="22"/>
                <w:szCs w:val="22"/>
              </w:rPr>
              <w:t xml:space="preserve">Laura Flint, DMH Senior Evidence Based Practices Evaluator </w:t>
            </w:r>
          </w:p>
          <w:p w14:paraId="36BE1920" w14:textId="77777777" w:rsidR="007717A9" w:rsidRPr="00075FA4" w:rsidRDefault="007717A9" w:rsidP="007717A9">
            <w:pPr>
              <w:pStyle w:val="ListParagraph"/>
              <w:numPr>
                <w:ilvl w:val="0"/>
                <w:numId w:val="3"/>
              </w:numPr>
              <w:spacing w:after="160" w:line="259" w:lineRule="auto"/>
              <w:rPr>
                <w:rFonts w:ascii="Calibri" w:hAnsi="Calibri" w:cs="Calibri"/>
                <w:sz w:val="22"/>
                <w:szCs w:val="22"/>
              </w:rPr>
            </w:pPr>
            <w:r w:rsidRPr="00C43E07">
              <w:rPr>
                <w:rFonts w:ascii="Calibri" w:hAnsi="Calibri" w:cs="Calibri"/>
                <w:sz w:val="22"/>
                <w:szCs w:val="22"/>
              </w:rPr>
              <w:t>Review Grievances &amp; Appeals report</w:t>
            </w:r>
          </w:p>
          <w:p w14:paraId="3F9C7CA8" w14:textId="44205BAA" w:rsidR="002A0B41" w:rsidRPr="007717A9" w:rsidRDefault="0036400E" w:rsidP="007717A9">
            <w:pPr>
              <w:pStyle w:val="xxmsonormal"/>
              <w:rPr>
                <w:b/>
              </w:rPr>
            </w:pPr>
            <w:r w:rsidRPr="00C43E07">
              <w:rPr>
                <w:b/>
              </w:rPr>
              <w:t>Other P</w:t>
            </w:r>
            <w:r w:rsidR="00075FA4">
              <w:rPr>
                <w:b/>
              </w:rPr>
              <w:t>roposed</w:t>
            </w:r>
            <w:r w:rsidRPr="00C43E07">
              <w:rPr>
                <w:b/>
              </w:rPr>
              <w:t xml:space="preserve"> Agendas</w:t>
            </w:r>
          </w:p>
          <w:p w14:paraId="3BDBE17F" w14:textId="77777777" w:rsidR="002A0B41" w:rsidRPr="00C43E07" w:rsidRDefault="002A0B41" w:rsidP="002A0B41">
            <w:pPr>
              <w:rPr>
                <w:rFonts w:ascii="Calibri" w:hAnsi="Calibri" w:cs="Calibri"/>
              </w:rPr>
            </w:pPr>
            <w:r w:rsidRPr="00C43E07">
              <w:rPr>
                <w:rFonts w:ascii="Calibri" w:hAnsi="Calibri" w:cs="Calibri"/>
              </w:rPr>
              <w:t>September 9</w:t>
            </w:r>
          </w:p>
          <w:p w14:paraId="1AEFC472" w14:textId="37D23EDC" w:rsidR="00075FA4" w:rsidRDefault="00075FA4" w:rsidP="00075FA4">
            <w:pPr>
              <w:pStyle w:val="ListParagraph"/>
              <w:numPr>
                <w:ilvl w:val="0"/>
                <w:numId w:val="3"/>
              </w:numPr>
              <w:spacing w:after="160" w:line="259" w:lineRule="auto"/>
              <w:rPr>
                <w:rFonts w:ascii="Calibri" w:hAnsi="Calibri" w:cs="Calibri"/>
                <w:sz w:val="22"/>
                <w:szCs w:val="22"/>
              </w:rPr>
            </w:pPr>
            <w:r>
              <w:rPr>
                <w:rFonts w:ascii="Calibri" w:hAnsi="Calibri" w:cs="Calibri"/>
                <w:sz w:val="22"/>
                <w:szCs w:val="22"/>
              </w:rPr>
              <w:t>Update on Suicide Prevention: Nick Nichols</w:t>
            </w:r>
          </w:p>
          <w:p w14:paraId="086BE80A" w14:textId="6057B50C" w:rsidR="007717A9" w:rsidRDefault="007717A9" w:rsidP="00075FA4">
            <w:pPr>
              <w:pStyle w:val="ListParagraph"/>
              <w:numPr>
                <w:ilvl w:val="0"/>
                <w:numId w:val="3"/>
              </w:numPr>
              <w:spacing w:after="160" w:line="259" w:lineRule="auto"/>
              <w:rPr>
                <w:rFonts w:ascii="Calibri" w:hAnsi="Calibri" w:cs="Calibri"/>
                <w:sz w:val="22"/>
                <w:szCs w:val="22"/>
              </w:rPr>
            </w:pPr>
            <w:r>
              <w:rPr>
                <w:rFonts w:ascii="Calibri" w:hAnsi="Calibri" w:cs="Calibri"/>
                <w:sz w:val="22"/>
                <w:szCs w:val="22"/>
              </w:rPr>
              <w:t>Update on Mobile Crisis: Tara Miller</w:t>
            </w:r>
          </w:p>
          <w:p w14:paraId="393A1ADB" w14:textId="59F158FD" w:rsidR="00075FA4" w:rsidRPr="00C43E07" w:rsidRDefault="00075FA4" w:rsidP="00075FA4">
            <w:pPr>
              <w:pStyle w:val="ListParagraph"/>
              <w:numPr>
                <w:ilvl w:val="0"/>
                <w:numId w:val="3"/>
              </w:numPr>
              <w:spacing w:after="160" w:line="259" w:lineRule="auto"/>
              <w:rPr>
                <w:rFonts w:ascii="Calibri" w:hAnsi="Calibri" w:cs="Calibri"/>
                <w:sz w:val="22"/>
                <w:szCs w:val="22"/>
              </w:rPr>
            </w:pPr>
            <w:r w:rsidRPr="00C43E07">
              <w:rPr>
                <w:rFonts w:ascii="Calibri" w:hAnsi="Calibri" w:cs="Calibri"/>
                <w:sz w:val="22"/>
                <w:szCs w:val="22"/>
              </w:rPr>
              <w:t>Standing Committee System of Care Priority: Housing</w:t>
            </w:r>
          </w:p>
          <w:p w14:paraId="052504D3" w14:textId="77777777" w:rsidR="00075FA4" w:rsidRPr="00C43E07" w:rsidRDefault="00075FA4" w:rsidP="00075FA4">
            <w:pPr>
              <w:pStyle w:val="ListParagraph"/>
              <w:numPr>
                <w:ilvl w:val="1"/>
                <w:numId w:val="3"/>
              </w:numPr>
              <w:spacing w:after="160" w:line="259" w:lineRule="auto"/>
              <w:rPr>
                <w:rFonts w:ascii="Calibri" w:hAnsi="Calibri" w:cs="Calibri"/>
                <w:sz w:val="22"/>
                <w:szCs w:val="22"/>
              </w:rPr>
            </w:pPr>
            <w:proofErr w:type="spellStart"/>
            <w:r w:rsidRPr="00C43E07">
              <w:rPr>
                <w:rFonts w:ascii="Calibri" w:hAnsi="Calibri" w:cs="Calibri"/>
                <w:sz w:val="22"/>
                <w:szCs w:val="22"/>
              </w:rPr>
              <w:t>HomeShare</w:t>
            </w:r>
            <w:proofErr w:type="spellEnd"/>
            <w:r w:rsidRPr="00C43E07">
              <w:rPr>
                <w:rFonts w:ascii="Calibri" w:hAnsi="Calibri" w:cs="Calibri"/>
                <w:sz w:val="22"/>
                <w:szCs w:val="22"/>
              </w:rPr>
              <w:t>, Communications Director?</w:t>
            </w:r>
          </w:p>
          <w:p w14:paraId="4311DCF8" w14:textId="77777777" w:rsidR="00075FA4" w:rsidRDefault="00075FA4" w:rsidP="00075FA4">
            <w:pPr>
              <w:pStyle w:val="ListParagraph"/>
              <w:numPr>
                <w:ilvl w:val="1"/>
                <w:numId w:val="3"/>
              </w:numPr>
              <w:spacing w:after="160" w:line="259" w:lineRule="auto"/>
              <w:rPr>
                <w:rFonts w:ascii="Calibri" w:hAnsi="Calibri" w:cs="Calibri"/>
                <w:sz w:val="22"/>
                <w:szCs w:val="22"/>
              </w:rPr>
            </w:pPr>
            <w:r w:rsidRPr="00C43E07">
              <w:rPr>
                <w:rFonts w:ascii="Calibri" w:hAnsi="Calibri" w:cs="Calibri"/>
                <w:sz w:val="22"/>
                <w:szCs w:val="22"/>
              </w:rPr>
              <w:t xml:space="preserve">Adnan Duracak, DMH Housing Program Coordinator </w:t>
            </w:r>
          </w:p>
          <w:p w14:paraId="6D1CE3F5" w14:textId="1721D4CB" w:rsidR="00075FA4" w:rsidRPr="00075FA4" w:rsidRDefault="00075FA4" w:rsidP="00075FA4">
            <w:pPr>
              <w:pStyle w:val="ListParagraph"/>
              <w:numPr>
                <w:ilvl w:val="0"/>
                <w:numId w:val="3"/>
              </w:numPr>
              <w:spacing w:after="160" w:line="259" w:lineRule="auto"/>
              <w:rPr>
                <w:rFonts w:ascii="Calibri" w:hAnsi="Calibri" w:cs="Calibri"/>
                <w:sz w:val="22"/>
                <w:szCs w:val="22"/>
              </w:rPr>
            </w:pPr>
            <w:r w:rsidRPr="00C43E07">
              <w:rPr>
                <w:rFonts w:ascii="Calibri" w:hAnsi="Calibri" w:cs="Calibri"/>
                <w:sz w:val="22"/>
                <w:szCs w:val="22"/>
              </w:rPr>
              <w:t>Review Agency Designation Materials: Pathways Vermont</w:t>
            </w:r>
          </w:p>
          <w:p w14:paraId="621E17A8" w14:textId="77777777" w:rsidR="002A0B41" w:rsidRPr="00C43E07" w:rsidRDefault="002A0B41" w:rsidP="002A0B41">
            <w:pPr>
              <w:rPr>
                <w:rFonts w:ascii="Calibri" w:hAnsi="Calibri" w:cs="Calibri"/>
              </w:rPr>
            </w:pPr>
            <w:r w:rsidRPr="00C43E07">
              <w:rPr>
                <w:rFonts w:ascii="Calibri" w:hAnsi="Calibri" w:cs="Calibri"/>
              </w:rPr>
              <w:t>October 7</w:t>
            </w:r>
          </w:p>
          <w:p w14:paraId="3A6D9532" w14:textId="77777777" w:rsidR="00075FA4" w:rsidRPr="00C43E07" w:rsidRDefault="00075FA4" w:rsidP="00075FA4">
            <w:pPr>
              <w:pStyle w:val="ListParagraph"/>
              <w:numPr>
                <w:ilvl w:val="0"/>
                <w:numId w:val="3"/>
              </w:numPr>
              <w:spacing w:after="160" w:line="259" w:lineRule="auto"/>
              <w:rPr>
                <w:rFonts w:ascii="Calibri" w:hAnsi="Calibri" w:cs="Calibri"/>
                <w:sz w:val="22"/>
                <w:szCs w:val="22"/>
              </w:rPr>
            </w:pPr>
            <w:r w:rsidRPr="00C43E07">
              <w:rPr>
                <w:rFonts w:ascii="Calibri" w:hAnsi="Calibri" w:cs="Calibri"/>
                <w:sz w:val="22"/>
                <w:szCs w:val="22"/>
              </w:rPr>
              <w:t>Leadership Update: Peer Certification</w:t>
            </w:r>
          </w:p>
          <w:p w14:paraId="32866FB0" w14:textId="503353F7" w:rsidR="00075FA4" w:rsidRPr="00075FA4" w:rsidRDefault="00075FA4" w:rsidP="00075FA4">
            <w:pPr>
              <w:pStyle w:val="ListParagraph"/>
              <w:numPr>
                <w:ilvl w:val="1"/>
                <w:numId w:val="3"/>
              </w:numPr>
              <w:spacing w:after="160" w:line="259" w:lineRule="auto"/>
              <w:rPr>
                <w:rFonts w:ascii="Calibri" w:hAnsi="Calibri" w:cs="Calibri"/>
                <w:sz w:val="22"/>
                <w:szCs w:val="22"/>
              </w:rPr>
            </w:pPr>
            <w:r w:rsidRPr="00C43E07">
              <w:rPr>
                <w:rFonts w:ascii="Calibri" w:hAnsi="Calibri" w:cs="Calibri"/>
                <w:sz w:val="22"/>
                <w:szCs w:val="22"/>
              </w:rPr>
              <w:t>Trish Singer, Mental Health Operations Directo</w:t>
            </w:r>
            <w:r>
              <w:rPr>
                <w:rFonts w:ascii="Calibri" w:hAnsi="Calibri" w:cs="Calibri"/>
                <w:sz w:val="22"/>
                <w:szCs w:val="22"/>
              </w:rPr>
              <w:t>r</w:t>
            </w:r>
          </w:p>
          <w:p w14:paraId="01494282" w14:textId="07ED37E8" w:rsidR="00075FA4" w:rsidRPr="00C43E07" w:rsidRDefault="00075FA4" w:rsidP="00075FA4">
            <w:pPr>
              <w:pStyle w:val="ListParagraph"/>
              <w:numPr>
                <w:ilvl w:val="0"/>
                <w:numId w:val="3"/>
              </w:numPr>
              <w:spacing w:after="160" w:line="259" w:lineRule="auto"/>
              <w:rPr>
                <w:rFonts w:ascii="Calibri" w:hAnsi="Calibri" w:cs="Calibri"/>
                <w:sz w:val="22"/>
                <w:szCs w:val="22"/>
              </w:rPr>
            </w:pPr>
            <w:r w:rsidRPr="00C43E07">
              <w:rPr>
                <w:rFonts w:ascii="Calibri" w:hAnsi="Calibri" w:cs="Calibri"/>
                <w:sz w:val="22"/>
                <w:szCs w:val="22"/>
              </w:rPr>
              <w:t>Agency Designation Q&amp;A: Pathways Vermont</w:t>
            </w:r>
          </w:p>
          <w:p w14:paraId="356908E8" w14:textId="639B2CCF" w:rsidR="00075FA4" w:rsidRDefault="00075FA4" w:rsidP="00075FA4">
            <w:pPr>
              <w:pStyle w:val="ListParagraph"/>
              <w:numPr>
                <w:ilvl w:val="0"/>
                <w:numId w:val="3"/>
              </w:numPr>
              <w:spacing w:after="160" w:line="259" w:lineRule="auto"/>
              <w:rPr>
                <w:rFonts w:ascii="Calibri" w:hAnsi="Calibri" w:cs="Calibri"/>
                <w:sz w:val="22"/>
                <w:szCs w:val="22"/>
              </w:rPr>
            </w:pPr>
            <w:r w:rsidRPr="00C43E07">
              <w:rPr>
                <w:rFonts w:ascii="Calibri" w:hAnsi="Calibri" w:cs="Calibri"/>
                <w:sz w:val="22"/>
                <w:szCs w:val="22"/>
              </w:rPr>
              <w:t>Draft Recommendation Letter to Commissioner</w:t>
            </w:r>
          </w:p>
          <w:p w14:paraId="157DCD71" w14:textId="0EAA93E2" w:rsidR="00075FA4" w:rsidRPr="00075FA4" w:rsidRDefault="00075FA4" w:rsidP="00075FA4">
            <w:pPr>
              <w:spacing w:after="160" w:line="259" w:lineRule="auto"/>
              <w:rPr>
                <w:rFonts w:ascii="Calibri" w:hAnsi="Calibri" w:cs="Calibri"/>
              </w:rPr>
            </w:pPr>
            <w:r>
              <w:rPr>
                <w:rFonts w:ascii="Calibri" w:hAnsi="Calibri" w:cs="Calibri"/>
              </w:rPr>
              <w:t>November 4</w:t>
            </w:r>
          </w:p>
          <w:p w14:paraId="2EA3AF90" w14:textId="4CDCBD18" w:rsidR="00075FA4" w:rsidRDefault="00075FA4" w:rsidP="00D13B7F">
            <w:pPr>
              <w:pStyle w:val="ListParagraph"/>
              <w:numPr>
                <w:ilvl w:val="0"/>
                <w:numId w:val="3"/>
              </w:numPr>
              <w:spacing w:after="160" w:line="259" w:lineRule="auto"/>
              <w:rPr>
                <w:rFonts w:ascii="Calibri" w:hAnsi="Calibri" w:cs="Calibri"/>
                <w:sz w:val="22"/>
                <w:szCs w:val="22"/>
              </w:rPr>
            </w:pPr>
            <w:r w:rsidRPr="00075FA4">
              <w:rPr>
                <w:rFonts w:ascii="Calibri" w:hAnsi="Calibri" w:cs="Calibri"/>
                <w:sz w:val="22"/>
                <w:szCs w:val="22"/>
              </w:rPr>
              <w:t>Age Strong Vermont; hear from Director of Adult Services at DAIL</w:t>
            </w:r>
          </w:p>
          <w:p w14:paraId="377E66BE" w14:textId="5C2911FB" w:rsidR="002A0B41" w:rsidRPr="00C43E07" w:rsidRDefault="002A0B41" w:rsidP="00D13B7F">
            <w:pPr>
              <w:pStyle w:val="ListParagraph"/>
              <w:numPr>
                <w:ilvl w:val="0"/>
                <w:numId w:val="3"/>
              </w:numPr>
              <w:spacing w:after="160" w:line="259" w:lineRule="auto"/>
              <w:rPr>
                <w:rFonts w:ascii="Calibri" w:hAnsi="Calibri" w:cs="Calibri"/>
                <w:sz w:val="22"/>
                <w:szCs w:val="22"/>
              </w:rPr>
            </w:pPr>
            <w:r w:rsidRPr="00C43E07">
              <w:rPr>
                <w:rFonts w:ascii="Calibri" w:hAnsi="Calibri" w:cs="Calibri"/>
                <w:sz w:val="22"/>
                <w:szCs w:val="22"/>
              </w:rPr>
              <w:lastRenderedPageBreak/>
              <w:t>Leadership Update</w:t>
            </w:r>
          </w:p>
          <w:p w14:paraId="07385148" w14:textId="77777777" w:rsidR="002A0B41" w:rsidRPr="00C43E07" w:rsidRDefault="002A0B41" w:rsidP="00D13B7F">
            <w:pPr>
              <w:pStyle w:val="ListParagraph"/>
              <w:numPr>
                <w:ilvl w:val="1"/>
                <w:numId w:val="3"/>
              </w:numPr>
              <w:spacing w:after="160" w:line="259" w:lineRule="auto"/>
              <w:rPr>
                <w:rFonts w:ascii="Calibri" w:hAnsi="Calibri" w:cs="Calibri"/>
                <w:sz w:val="22"/>
                <w:szCs w:val="22"/>
              </w:rPr>
            </w:pPr>
            <w:r w:rsidRPr="00C43E07">
              <w:rPr>
                <w:rFonts w:ascii="Calibri" w:hAnsi="Calibri" w:cs="Calibri"/>
                <w:sz w:val="22"/>
                <w:szCs w:val="22"/>
              </w:rPr>
              <w:t>Emily Hawes, DMH Commissioner</w:t>
            </w:r>
          </w:p>
          <w:p w14:paraId="1692EADC" w14:textId="717F7CA6" w:rsidR="002A0B41" w:rsidRPr="00C43E07" w:rsidRDefault="002A0B41" w:rsidP="00D13B7F">
            <w:pPr>
              <w:pStyle w:val="ListParagraph"/>
              <w:numPr>
                <w:ilvl w:val="1"/>
                <w:numId w:val="3"/>
              </w:numPr>
              <w:spacing w:after="160" w:line="259" w:lineRule="auto"/>
              <w:rPr>
                <w:rFonts w:ascii="Calibri" w:hAnsi="Calibri" w:cs="Calibri"/>
                <w:sz w:val="22"/>
                <w:szCs w:val="22"/>
              </w:rPr>
            </w:pPr>
            <w:r w:rsidRPr="00C43E07">
              <w:rPr>
                <w:rFonts w:ascii="Calibri" w:hAnsi="Calibri" w:cs="Calibri"/>
                <w:sz w:val="22"/>
                <w:szCs w:val="22"/>
              </w:rPr>
              <w:t xml:space="preserve">New Deputy </w:t>
            </w:r>
            <w:r w:rsidR="00E276F0" w:rsidRPr="00C43E07">
              <w:rPr>
                <w:rFonts w:ascii="Calibri" w:hAnsi="Calibri" w:cs="Calibri"/>
                <w:sz w:val="22"/>
                <w:szCs w:val="22"/>
              </w:rPr>
              <w:t>Commissioner</w:t>
            </w:r>
            <w:r w:rsidRPr="00C43E07">
              <w:rPr>
                <w:rFonts w:ascii="Calibri" w:hAnsi="Calibri" w:cs="Calibri"/>
                <w:sz w:val="22"/>
                <w:szCs w:val="22"/>
              </w:rPr>
              <w:t>??</w:t>
            </w:r>
          </w:p>
          <w:p w14:paraId="1D48BA23" w14:textId="77777777" w:rsidR="002A0B41" w:rsidRPr="00C43E07" w:rsidRDefault="002A0B41" w:rsidP="00D13B7F">
            <w:pPr>
              <w:pStyle w:val="ListParagraph"/>
              <w:numPr>
                <w:ilvl w:val="0"/>
                <w:numId w:val="3"/>
              </w:numPr>
              <w:spacing w:after="160" w:line="259" w:lineRule="auto"/>
              <w:rPr>
                <w:rFonts w:ascii="Calibri" w:hAnsi="Calibri" w:cs="Calibri"/>
                <w:sz w:val="22"/>
                <w:szCs w:val="22"/>
              </w:rPr>
            </w:pPr>
            <w:r w:rsidRPr="00C43E07">
              <w:rPr>
                <w:rFonts w:ascii="Calibri" w:hAnsi="Calibri" w:cs="Calibri"/>
                <w:sz w:val="22"/>
                <w:szCs w:val="22"/>
              </w:rPr>
              <w:t>Home and Community Based Services</w:t>
            </w:r>
          </w:p>
          <w:p w14:paraId="79350BC2" w14:textId="603B11C6" w:rsidR="00355B8D" w:rsidRPr="00C43E07" w:rsidRDefault="002A0B41" w:rsidP="00D13B7F">
            <w:pPr>
              <w:pStyle w:val="ListParagraph"/>
              <w:numPr>
                <w:ilvl w:val="1"/>
                <w:numId w:val="3"/>
              </w:numPr>
              <w:spacing w:after="160" w:line="259" w:lineRule="auto"/>
              <w:rPr>
                <w:rFonts w:ascii="Calibri" w:hAnsi="Calibri" w:cs="Calibri"/>
                <w:sz w:val="22"/>
                <w:szCs w:val="22"/>
              </w:rPr>
            </w:pPr>
            <w:r w:rsidRPr="00C43E07">
              <w:rPr>
                <w:rFonts w:ascii="Calibri" w:hAnsi="Calibri" w:cs="Calibri"/>
                <w:sz w:val="22"/>
                <w:szCs w:val="22"/>
              </w:rPr>
              <w:t>August Weems, Adult Care Manager</w:t>
            </w:r>
          </w:p>
          <w:p w14:paraId="2102D689" w14:textId="5C1AB471" w:rsidR="00615CB5" w:rsidRPr="00C43E07" w:rsidRDefault="00D173D9" w:rsidP="009450DA">
            <w:pPr>
              <w:pStyle w:val="xxmsonormal"/>
            </w:pPr>
            <w:r>
              <w:t>Marla</w:t>
            </w:r>
            <w:r w:rsidR="00821C41" w:rsidRPr="00C43E07">
              <w:t xml:space="preserve"> </w:t>
            </w:r>
            <w:r w:rsidR="00821C41" w:rsidRPr="00C43E07">
              <w:rPr>
                <w:b/>
                <w:bCs/>
              </w:rPr>
              <w:t>motioned</w:t>
            </w:r>
            <w:r w:rsidR="00821C41" w:rsidRPr="00C43E07">
              <w:t xml:space="preserve"> to adjourn. </w:t>
            </w:r>
            <w:r>
              <w:t>Thelma</w:t>
            </w:r>
            <w:r w:rsidR="00821C41" w:rsidRPr="00C43E07">
              <w:t xml:space="preserve"> </w:t>
            </w:r>
            <w:r w:rsidR="00821C41" w:rsidRPr="00C43E07">
              <w:rPr>
                <w:b/>
                <w:bCs/>
              </w:rPr>
              <w:t>seconded</w:t>
            </w:r>
            <w:r w:rsidR="00821C41" w:rsidRPr="00C43E07">
              <w:t xml:space="preserve">. All in favor. </w:t>
            </w:r>
            <w:r w:rsidR="0090506E" w:rsidRPr="00C43E07">
              <w:t xml:space="preserve">Meeting </w:t>
            </w:r>
            <w:r w:rsidR="0090506E" w:rsidRPr="00C43E07">
              <w:rPr>
                <w:b/>
                <w:bCs/>
              </w:rPr>
              <w:t>adjourned</w:t>
            </w:r>
            <w:r w:rsidR="0090506E" w:rsidRPr="00C43E07">
              <w:t xml:space="preserve"> </w:t>
            </w:r>
            <w:r w:rsidR="00A85CD8">
              <w:t>3:</w:t>
            </w:r>
            <w:r>
              <w:t>10</w:t>
            </w:r>
            <w:r w:rsidR="003A5750" w:rsidRPr="00C43E07">
              <w:t>P</w:t>
            </w:r>
            <w:r w:rsidR="0090506E" w:rsidRPr="00C43E07">
              <w:t>M.</w:t>
            </w:r>
          </w:p>
        </w:tc>
      </w:tr>
      <w:tr w:rsidR="002F5BAD" w:rsidRPr="00FE3A34" w14:paraId="30FD9A9F" w14:textId="77777777" w:rsidTr="00030E9D">
        <w:trPr>
          <w:trHeight w:val="144"/>
        </w:trPr>
        <w:tc>
          <w:tcPr>
            <w:tcW w:w="832" w:type="pct"/>
          </w:tcPr>
          <w:p w14:paraId="7A88279C" w14:textId="71C48872" w:rsidR="002F5BAD" w:rsidRPr="004D046C" w:rsidRDefault="002F5BAD" w:rsidP="003B41C9">
            <w:pPr>
              <w:rPr>
                <w:rFonts w:cstheme="minorHAnsi"/>
                <w:b/>
              </w:rPr>
            </w:pPr>
            <w:r>
              <w:rPr>
                <w:rFonts w:cstheme="minorHAnsi"/>
                <w:b/>
              </w:rPr>
              <w:lastRenderedPageBreak/>
              <w:t>Links</w:t>
            </w:r>
          </w:p>
        </w:tc>
        <w:tc>
          <w:tcPr>
            <w:tcW w:w="4168" w:type="pct"/>
          </w:tcPr>
          <w:p w14:paraId="54649038" w14:textId="4251F664" w:rsidR="00712C03" w:rsidRPr="00C43E07" w:rsidRDefault="00712C03" w:rsidP="007717A9">
            <w:pPr>
              <w:pStyle w:val="xxmsonormal"/>
              <w:rPr>
                <w:bCs/>
              </w:rPr>
            </w:pPr>
          </w:p>
        </w:tc>
      </w:tr>
      <w:tr w:rsidR="00030E9D" w:rsidRPr="00FE3A34" w14:paraId="1907B91C" w14:textId="77777777" w:rsidTr="00030E9D">
        <w:trPr>
          <w:trHeight w:val="144"/>
        </w:trPr>
        <w:tc>
          <w:tcPr>
            <w:tcW w:w="832" w:type="pct"/>
          </w:tcPr>
          <w:p w14:paraId="5F48DD0B" w14:textId="122C453F" w:rsidR="00030E9D" w:rsidRDefault="00030E9D" w:rsidP="003B41C9">
            <w:pPr>
              <w:rPr>
                <w:rFonts w:cstheme="minorHAnsi"/>
                <w:b/>
              </w:rPr>
            </w:pPr>
            <w:r>
              <w:rPr>
                <w:rFonts w:cstheme="minorHAnsi"/>
                <w:b/>
              </w:rPr>
              <w:t>Parking Lot</w:t>
            </w:r>
          </w:p>
        </w:tc>
        <w:tc>
          <w:tcPr>
            <w:tcW w:w="4168" w:type="pct"/>
          </w:tcPr>
          <w:p w14:paraId="373E1D11" w14:textId="77777777" w:rsidR="00030E9D" w:rsidRDefault="00030E9D" w:rsidP="006D612D">
            <w:pPr>
              <w:pStyle w:val="xxmsonormal"/>
              <w:rPr>
                <w:rFonts w:cstheme="minorHAnsi"/>
                <w:bCs/>
              </w:rPr>
            </w:pPr>
            <w:proofErr w:type="gramStart"/>
            <w:r>
              <w:rPr>
                <w:rFonts w:cstheme="minorHAnsi"/>
                <w:bCs/>
              </w:rPr>
              <w:t>Committee</w:t>
            </w:r>
            <w:proofErr w:type="gramEnd"/>
            <w:r>
              <w:rPr>
                <w:rFonts w:cstheme="minorHAnsi"/>
                <w:bCs/>
              </w:rPr>
              <w:t xml:space="preserve"> would like more opportunity to discuss housing. Ask the communications director of </w:t>
            </w:r>
            <w:proofErr w:type="spellStart"/>
            <w:r>
              <w:rPr>
                <w:rFonts w:cstheme="minorHAnsi"/>
                <w:bCs/>
              </w:rPr>
              <w:t>HomeShare</w:t>
            </w:r>
            <w:proofErr w:type="spellEnd"/>
            <w:r>
              <w:rPr>
                <w:rFonts w:cstheme="minorHAnsi"/>
                <w:bCs/>
              </w:rPr>
              <w:t xml:space="preserve"> to visit the committee to raise </w:t>
            </w:r>
            <w:proofErr w:type="spellStart"/>
            <w:r>
              <w:rPr>
                <w:rFonts w:cstheme="minorHAnsi"/>
                <w:bCs/>
              </w:rPr>
              <w:t>HomeShare’s</w:t>
            </w:r>
            <w:proofErr w:type="spellEnd"/>
            <w:r>
              <w:rPr>
                <w:rFonts w:cstheme="minorHAnsi"/>
                <w:bCs/>
              </w:rPr>
              <w:t xml:space="preserve"> awareness of mental health and reduce stigma)</w:t>
            </w:r>
          </w:p>
          <w:p w14:paraId="2966C414" w14:textId="77777777" w:rsidR="002734D5" w:rsidRDefault="002734D5" w:rsidP="006D612D">
            <w:pPr>
              <w:pStyle w:val="xxmsonormal"/>
              <w:rPr>
                <w:rFonts w:cstheme="minorHAnsi"/>
                <w:bCs/>
              </w:rPr>
            </w:pPr>
          </w:p>
          <w:p w14:paraId="6624B9B6" w14:textId="106839C6" w:rsidR="002734D5" w:rsidRDefault="002734D5" w:rsidP="006D612D">
            <w:pPr>
              <w:pStyle w:val="xxmsonormal"/>
              <w:rPr>
                <w:rFonts w:cstheme="minorHAnsi"/>
                <w:bCs/>
              </w:rPr>
            </w:pPr>
            <w:r>
              <w:rPr>
                <w:rFonts w:cstheme="minorHAnsi"/>
                <w:bCs/>
              </w:rPr>
              <w:t>Have Nick Nichols attend to update about the grant he oversees and plans for restarting the advisory group meetings. (20 mins?)</w:t>
            </w:r>
          </w:p>
          <w:p w14:paraId="7043F209" w14:textId="77777777" w:rsidR="00F77919" w:rsidRDefault="00F77919" w:rsidP="006D612D">
            <w:pPr>
              <w:pStyle w:val="xxmsonormal"/>
              <w:rPr>
                <w:rFonts w:cstheme="minorHAnsi"/>
                <w:bCs/>
              </w:rPr>
            </w:pPr>
          </w:p>
          <w:p w14:paraId="6A91AD1A" w14:textId="395007EC" w:rsidR="00F77919" w:rsidRDefault="00F77919" w:rsidP="006D612D">
            <w:pPr>
              <w:pStyle w:val="xxmsonormal"/>
              <w:rPr>
                <w:rFonts w:cstheme="minorHAnsi"/>
                <w:bCs/>
              </w:rPr>
            </w:pPr>
            <w:r>
              <w:rPr>
                <w:rFonts w:cstheme="minorHAnsi"/>
                <w:bCs/>
              </w:rPr>
              <w:t>Age Strong Vermont; hear from Director of Adult Services at DAIL</w:t>
            </w:r>
          </w:p>
          <w:p w14:paraId="6FEB88ED" w14:textId="77777777" w:rsidR="00F77919" w:rsidRDefault="00F77919" w:rsidP="006D612D">
            <w:pPr>
              <w:pStyle w:val="xxmsonormal"/>
              <w:rPr>
                <w:rFonts w:cstheme="minorHAnsi"/>
                <w:bCs/>
              </w:rPr>
            </w:pPr>
          </w:p>
          <w:p w14:paraId="6B77EE34" w14:textId="3242FF69" w:rsidR="00F77919" w:rsidRDefault="00F77919" w:rsidP="006D612D">
            <w:pPr>
              <w:pStyle w:val="xxmsonormal"/>
              <w:rPr>
                <w:rFonts w:cstheme="minorHAnsi"/>
                <w:bCs/>
              </w:rPr>
            </w:pPr>
            <w:r>
              <w:rPr>
                <w:rFonts w:cstheme="minorHAnsi"/>
                <w:bCs/>
              </w:rPr>
              <w:t>Update on the opioid crisis in Vermont. Substance abuse and quality of life (especially since the pandemic)</w:t>
            </w:r>
          </w:p>
          <w:p w14:paraId="70D72392" w14:textId="77777777" w:rsidR="00157354" w:rsidRDefault="00157354" w:rsidP="006D612D">
            <w:pPr>
              <w:pStyle w:val="xxmsonormal"/>
              <w:rPr>
                <w:rFonts w:cstheme="minorHAnsi"/>
                <w:bCs/>
              </w:rPr>
            </w:pPr>
          </w:p>
          <w:p w14:paraId="2E485B84" w14:textId="583E3DB3" w:rsidR="00157354" w:rsidRDefault="00157354" w:rsidP="006D612D">
            <w:pPr>
              <w:pStyle w:val="xxmsonormal"/>
              <w:rPr>
                <w:rFonts w:cstheme="minorHAnsi"/>
                <w:bCs/>
              </w:rPr>
            </w:pPr>
            <w:r>
              <w:rPr>
                <w:rFonts w:cstheme="minorHAnsi"/>
                <w:bCs/>
              </w:rPr>
              <w:t xml:space="preserve">Should we more clear about how many people to invite to </w:t>
            </w:r>
            <w:proofErr w:type="gramStart"/>
            <w:r>
              <w:rPr>
                <w:rFonts w:cstheme="minorHAnsi"/>
                <w:bCs/>
              </w:rPr>
              <w:t>designation</w:t>
            </w:r>
            <w:proofErr w:type="gramEnd"/>
            <w:r>
              <w:rPr>
                <w:rFonts w:cstheme="minorHAnsi"/>
                <w:bCs/>
              </w:rPr>
              <w:t xml:space="preserve"> visits?</w:t>
            </w:r>
          </w:p>
          <w:p w14:paraId="0954E5FC" w14:textId="420C2FDE" w:rsidR="00030E9D" w:rsidRPr="009C54FC" w:rsidRDefault="00030E9D" w:rsidP="00A85CD8">
            <w:pPr>
              <w:pStyle w:val="xxmsonormal"/>
              <w:rPr>
                <w:rFonts w:asciiTheme="minorHAnsi" w:hAnsiTheme="minorHAnsi" w:cstheme="minorHAnsi"/>
                <w:bCs/>
              </w:rPr>
            </w:pPr>
          </w:p>
        </w:tc>
      </w:tr>
      <w:bookmarkEnd w:id="6"/>
      <w:bookmarkEnd w:id="7"/>
      <w:bookmarkEnd w:id="8"/>
    </w:tbl>
    <w:p w14:paraId="2AACD39B" w14:textId="5797FA53" w:rsidR="008A709A" w:rsidRDefault="008A709A" w:rsidP="00B80DF2">
      <w:pPr>
        <w:rPr>
          <w:rFonts w:ascii="Calibri" w:hAnsi="Calibri" w:cs="Calibri"/>
          <w:color w:val="000000"/>
          <w:sz w:val="24"/>
          <w:szCs w:val="24"/>
        </w:rPr>
      </w:pPr>
    </w:p>
    <w:sectPr w:rsidR="008A709A" w:rsidSect="008D76A6">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05F44" w14:textId="77777777" w:rsidR="00BF1B1D" w:rsidRDefault="00BF1B1D" w:rsidP="002902D6">
      <w:r>
        <w:separator/>
      </w:r>
    </w:p>
  </w:endnote>
  <w:endnote w:type="continuationSeparator" w:id="0">
    <w:p w14:paraId="1B55A307" w14:textId="77777777" w:rsidR="00BF1B1D" w:rsidRDefault="00BF1B1D" w:rsidP="002902D6">
      <w:r>
        <w:continuationSeparator/>
      </w:r>
    </w:p>
  </w:endnote>
  <w:endnote w:type="continuationNotice" w:id="1">
    <w:p w14:paraId="477C1CD7" w14:textId="77777777" w:rsidR="000068C9" w:rsidRDefault="00006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03E8" w14:textId="0F524A7F" w:rsidR="003C6761" w:rsidRDefault="003C6761" w:rsidP="00740087">
    <w:pPr>
      <w:pStyle w:val="Footer"/>
      <w:jc w:val="center"/>
    </w:pPr>
    <w:r>
      <w:t xml:space="preserve">Minutes respectfully </w:t>
    </w:r>
    <w:r w:rsidR="006527F9">
      <w:t>submitted</w:t>
    </w:r>
    <w:r>
      <w:t xml:space="preserve"> by </w:t>
    </w:r>
    <w:r w:rsidR="00153E07">
      <w:t>Lauren Welch, DMH Quality Management Coordinator</w:t>
    </w:r>
    <w:r>
      <w:tab/>
    </w:r>
    <w:r>
      <w:tab/>
    </w:r>
    <w:sdt>
      <w:sdtPr>
        <w:id w:val="17890111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F37AF" w14:textId="77777777" w:rsidR="00BF1B1D" w:rsidRDefault="00BF1B1D" w:rsidP="002902D6">
      <w:r>
        <w:separator/>
      </w:r>
    </w:p>
  </w:footnote>
  <w:footnote w:type="continuationSeparator" w:id="0">
    <w:p w14:paraId="0AE74799" w14:textId="77777777" w:rsidR="00BF1B1D" w:rsidRDefault="00BF1B1D" w:rsidP="002902D6">
      <w:r>
        <w:continuationSeparator/>
      </w:r>
    </w:p>
  </w:footnote>
  <w:footnote w:type="continuationNotice" w:id="1">
    <w:p w14:paraId="07FC97BB" w14:textId="77777777" w:rsidR="000068C9" w:rsidRDefault="00006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B86D" w14:textId="5D4FB20F" w:rsidR="003C6761" w:rsidRDefault="003C6761">
    <w:pPr>
      <w:pStyle w:val="Header"/>
    </w:pPr>
    <w:r>
      <w:t xml:space="preserve">This meeting was </w:t>
    </w:r>
    <w:r w:rsidR="00A674E1">
      <w:t xml:space="preserve">not recorded. </w:t>
    </w:r>
    <w:r w:rsidR="00F631F2">
      <w:t>F</w:t>
    </w:r>
    <w:r w:rsidR="003266EA">
      <w:t>ive</w:t>
    </w:r>
    <w:r w:rsidR="00F631F2">
      <w:tab/>
    </w:r>
    <w:r w:rsidR="00860009">
      <w:t xml:space="preserve"> members are needed for a quorum.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8AE2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E3C0B"/>
    <w:multiLevelType w:val="hybridMultilevel"/>
    <w:tmpl w:val="5AC8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678B"/>
    <w:multiLevelType w:val="hybridMultilevel"/>
    <w:tmpl w:val="78B2D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C2DB0"/>
    <w:multiLevelType w:val="hybridMultilevel"/>
    <w:tmpl w:val="8AFECB82"/>
    <w:lvl w:ilvl="0" w:tplc="D700C1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177E9"/>
    <w:multiLevelType w:val="hybridMultilevel"/>
    <w:tmpl w:val="E90E6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477242"/>
    <w:multiLevelType w:val="hybridMultilevel"/>
    <w:tmpl w:val="37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E6246"/>
    <w:multiLevelType w:val="hybridMultilevel"/>
    <w:tmpl w:val="DDA2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F00B1"/>
    <w:multiLevelType w:val="hybridMultilevel"/>
    <w:tmpl w:val="73B6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2539C"/>
    <w:multiLevelType w:val="hybridMultilevel"/>
    <w:tmpl w:val="D71E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5449D"/>
    <w:multiLevelType w:val="hybridMultilevel"/>
    <w:tmpl w:val="208E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75584"/>
    <w:multiLevelType w:val="hybridMultilevel"/>
    <w:tmpl w:val="C1F0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87EEB"/>
    <w:multiLevelType w:val="hybridMultilevel"/>
    <w:tmpl w:val="3F785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42445"/>
    <w:multiLevelType w:val="hybridMultilevel"/>
    <w:tmpl w:val="2D0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47B99"/>
    <w:multiLevelType w:val="hybridMultilevel"/>
    <w:tmpl w:val="D6AE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A3B32"/>
    <w:multiLevelType w:val="hybridMultilevel"/>
    <w:tmpl w:val="74E6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B6AA1"/>
    <w:multiLevelType w:val="hybridMultilevel"/>
    <w:tmpl w:val="D8C8F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E46F5"/>
    <w:multiLevelType w:val="hybridMultilevel"/>
    <w:tmpl w:val="AEF6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55A9A"/>
    <w:multiLevelType w:val="hybridMultilevel"/>
    <w:tmpl w:val="1F90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F5C3C"/>
    <w:multiLevelType w:val="hybridMultilevel"/>
    <w:tmpl w:val="EA5C6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8577F"/>
    <w:multiLevelType w:val="hybridMultilevel"/>
    <w:tmpl w:val="33803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B3A75"/>
    <w:multiLevelType w:val="hybridMultilevel"/>
    <w:tmpl w:val="FE42F4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BA0A6A"/>
    <w:multiLevelType w:val="hybridMultilevel"/>
    <w:tmpl w:val="79FE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43E3C"/>
    <w:multiLevelType w:val="hybridMultilevel"/>
    <w:tmpl w:val="64EA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20B0F"/>
    <w:multiLevelType w:val="hybridMultilevel"/>
    <w:tmpl w:val="FD80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B665E"/>
    <w:multiLevelType w:val="hybridMultilevel"/>
    <w:tmpl w:val="C2EA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B0F82"/>
    <w:multiLevelType w:val="hybridMultilevel"/>
    <w:tmpl w:val="602C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F6DCF"/>
    <w:multiLevelType w:val="hybridMultilevel"/>
    <w:tmpl w:val="198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76261"/>
    <w:multiLevelType w:val="hybridMultilevel"/>
    <w:tmpl w:val="BC08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43F5D"/>
    <w:multiLevelType w:val="hybridMultilevel"/>
    <w:tmpl w:val="24EC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454525">
    <w:abstractNumId w:val="3"/>
  </w:num>
  <w:num w:numId="2" w16cid:durableId="877547828">
    <w:abstractNumId w:val="0"/>
  </w:num>
  <w:num w:numId="3" w16cid:durableId="1522402356">
    <w:abstractNumId w:val="20"/>
  </w:num>
  <w:num w:numId="4" w16cid:durableId="1833719082">
    <w:abstractNumId w:val="26"/>
  </w:num>
  <w:num w:numId="5" w16cid:durableId="852954748">
    <w:abstractNumId w:val="19"/>
  </w:num>
  <w:num w:numId="6" w16cid:durableId="1967391765">
    <w:abstractNumId w:val="11"/>
  </w:num>
  <w:num w:numId="7" w16cid:durableId="1070275713">
    <w:abstractNumId w:val="13"/>
  </w:num>
  <w:num w:numId="8" w16cid:durableId="1215388889">
    <w:abstractNumId w:val="15"/>
  </w:num>
  <w:num w:numId="9" w16cid:durableId="1422094793">
    <w:abstractNumId w:val="1"/>
  </w:num>
  <w:num w:numId="10" w16cid:durableId="246618829">
    <w:abstractNumId w:val="21"/>
  </w:num>
  <w:num w:numId="11" w16cid:durableId="386883034">
    <w:abstractNumId w:val="17"/>
  </w:num>
  <w:num w:numId="12" w16cid:durableId="688531681">
    <w:abstractNumId w:val="27"/>
  </w:num>
  <w:num w:numId="13" w16cid:durableId="989601561">
    <w:abstractNumId w:val="8"/>
  </w:num>
  <w:num w:numId="14" w16cid:durableId="285232713">
    <w:abstractNumId w:val="5"/>
  </w:num>
  <w:num w:numId="15" w16cid:durableId="1045566661">
    <w:abstractNumId w:val="23"/>
  </w:num>
  <w:num w:numId="16" w16cid:durableId="1379167529">
    <w:abstractNumId w:val="2"/>
  </w:num>
  <w:num w:numId="17" w16cid:durableId="373844735">
    <w:abstractNumId w:val="4"/>
  </w:num>
  <w:num w:numId="18" w16cid:durableId="1799760983">
    <w:abstractNumId w:val="14"/>
  </w:num>
  <w:num w:numId="19" w16cid:durableId="1286346560">
    <w:abstractNumId w:val="9"/>
  </w:num>
  <w:num w:numId="20" w16cid:durableId="1584340177">
    <w:abstractNumId w:val="6"/>
  </w:num>
  <w:num w:numId="21" w16cid:durableId="938488134">
    <w:abstractNumId w:val="25"/>
  </w:num>
  <w:num w:numId="22" w16cid:durableId="680353442">
    <w:abstractNumId w:val="7"/>
  </w:num>
  <w:num w:numId="23" w16cid:durableId="1009406340">
    <w:abstractNumId w:val="24"/>
  </w:num>
  <w:num w:numId="24" w16cid:durableId="91554754">
    <w:abstractNumId w:val="18"/>
  </w:num>
  <w:num w:numId="25" w16cid:durableId="1551763960">
    <w:abstractNumId w:val="10"/>
  </w:num>
  <w:num w:numId="26" w16cid:durableId="714813138">
    <w:abstractNumId w:val="28"/>
  </w:num>
  <w:num w:numId="27" w16cid:durableId="963586322">
    <w:abstractNumId w:val="16"/>
  </w:num>
  <w:num w:numId="28" w16cid:durableId="835345159">
    <w:abstractNumId w:val="22"/>
  </w:num>
  <w:num w:numId="29" w16cid:durableId="40692229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1F"/>
    <w:rsid w:val="000000F2"/>
    <w:rsid w:val="00000C99"/>
    <w:rsid w:val="00000F00"/>
    <w:rsid w:val="00001B08"/>
    <w:rsid w:val="00002861"/>
    <w:rsid w:val="00003630"/>
    <w:rsid w:val="0000369D"/>
    <w:rsid w:val="00003CCF"/>
    <w:rsid w:val="00003DE4"/>
    <w:rsid w:val="00005ACC"/>
    <w:rsid w:val="00005D01"/>
    <w:rsid w:val="000060EF"/>
    <w:rsid w:val="000068C9"/>
    <w:rsid w:val="00006902"/>
    <w:rsid w:val="0000765F"/>
    <w:rsid w:val="000106E8"/>
    <w:rsid w:val="0001178E"/>
    <w:rsid w:val="000120F0"/>
    <w:rsid w:val="000122AD"/>
    <w:rsid w:val="0001340A"/>
    <w:rsid w:val="00014206"/>
    <w:rsid w:val="000149DA"/>
    <w:rsid w:val="00015432"/>
    <w:rsid w:val="000154C1"/>
    <w:rsid w:val="00015FAC"/>
    <w:rsid w:val="000162B7"/>
    <w:rsid w:val="00016682"/>
    <w:rsid w:val="000166A5"/>
    <w:rsid w:val="000168B9"/>
    <w:rsid w:val="000218AB"/>
    <w:rsid w:val="000237C7"/>
    <w:rsid w:val="0002482A"/>
    <w:rsid w:val="00024E3A"/>
    <w:rsid w:val="0002573C"/>
    <w:rsid w:val="000267BC"/>
    <w:rsid w:val="00027184"/>
    <w:rsid w:val="00030A9C"/>
    <w:rsid w:val="00030E9D"/>
    <w:rsid w:val="0003161B"/>
    <w:rsid w:val="00031D6C"/>
    <w:rsid w:val="00032548"/>
    <w:rsid w:val="00035378"/>
    <w:rsid w:val="0003569F"/>
    <w:rsid w:val="000360D5"/>
    <w:rsid w:val="00036CCF"/>
    <w:rsid w:val="00037FE5"/>
    <w:rsid w:val="00041399"/>
    <w:rsid w:val="0004241D"/>
    <w:rsid w:val="0004252D"/>
    <w:rsid w:val="00043D16"/>
    <w:rsid w:val="00044179"/>
    <w:rsid w:val="00044781"/>
    <w:rsid w:val="000451F4"/>
    <w:rsid w:val="00045B78"/>
    <w:rsid w:val="00047508"/>
    <w:rsid w:val="00047CA8"/>
    <w:rsid w:val="00050AA4"/>
    <w:rsid w:val="00051AF5"/>
    <w:rsid w:val="000525DF"/>
    <w:rsid w:val="0005314E"/>
    <w:rsid w:val="00053DDA"/>
    <w:rsid w:val="00054333"/>
    <w:rsid w:val="00056093"/>
    <w:rsid w:val="0005693F"/>
    <w:rsid w:val="00057458"/>
    <w:rsid w:val="00057DB1"/>
    <w:rsid w:val="00057ED0"/>
    <w:rsid w:val="00061041"/>
    <w:rsid w:val="00063284"/>
    <w:rsid w:val="00063ACE"/>
    <w:rsid w:val="00066303"/>
    <w:rsid w:val="00067319"/>
    <w:rsid w:val="00067A72"/>
    <w:rsid w:val="00070C03"/>
    <w:rsid w:val="00071622"/>
    <w:rsid w:val="000716F5"/>
    <w:rsid w:val="0007175D"/>
    <w:rsid w:val="00071FFE"/>
    <w:rsid w:val="0007228F"/>
    <w:rsid w:val="000724DB"/>
    <w:rsid w:val="00073E6F"/>
    <w:rsid w:val="00074125"/>
    <w:rsid w:val="00074D62"/>
    <w:rsid w:val="00074F95"/>
    <w:rsid w:val="00075FA4"/>
    <w:rsid w:val="000767D6"/>
    <w:rsid w:val="0007694B"/>
    <w:rsid w:val="00076E85"/>
    <w:rsid w:val="00080686"/>
    <w:rsid w:val="00081283"/>
    <w:rsid w:val="00083959"/>
    <w:rsid w:val="000843A0"/>
    <w:rsid w:val="000847C8"/>
    <w:rsid w:val="00084BA1"/>
    <w:rsid w:val="00085112"/>
    <w:rsid w:val="0008546B"/>
    <w:rsid w:val="00085582"/>
    <w:rsid w:val="00085C3F"/>
    <w:rsid w:val="000873A8"/>
    <w:rsid w:val="00087670"/>
    <w:rsid w:val="000877EB"/>
    <w:rsid w:val="00090B6C"/>
    <w:rsid w:val="00093864"/>
    <w:rsid w:val="00093E0C"/>
    <w:rsid w:val="00094247"/>
    <w:rsid w:val="00094330"/>
    <w:rsid w:val="00095479"/>
    <w:rsid w:val="0009693A"/>
    <w:rsid w:val="00096BDD"/>
    <w:rsid w:val="000A03A4"/>
    <w:rsid w:val="000A19DC"/>
    <w:rsid w:val="000A2173"/>
    <w:rsid w:val="000A27C3"/>
    <w:rsid w:val="000A28C3"/>
    <w:rsid w:val="000A28F1"/>
    <w:rsid w:val="000A28F8"/>
    <w:rsid w:val="000A304F"/>
    <w:rsid w:val="000A3498"/>
    <w:rsid w:val="000A3941"/>
    <w:rsid w:val="000A4C57"/>
    <w:rsid w:val="000A5124"/>
    <w:rsid w:val="000A5DB5"/>
    <w:rsid w:val="000A64B4"/>
    <w:rsid w:val="000A7177"/>
    <w:rsid w:val="000A7840"/>
    <w:rsid w:val="000A7E50"/>
    <w:rsid w:val="000B04F7"/>
    <w:rsid w:val="000B188A"/>
    <w:rsid w:val="000B1C57"/>
    <w:rsid w:val="000B200B"/>
    <w:rsid w:val="000B29F5"/>
    <w:rsid w:val="000B3997"/>
    <w:rsid w:val="000B3F02"/>
    <w:rsid w:val="000C0314"/>
    <w:rsid w:val="000C0717"/>
    <w:rsid w:val="000C091D"/>
    <w:rsid w:val="000C0A4A"/>
    <w:rsid w:val="000C1163"/>
    <w:rsid w:val="000C210E"/>
    <w:rsid w:val="000C2179"/>
    <w:rsid w:val="000C28E8"/>
    <w:rsid w:val="000C2BE5"/>
    <w:rsid w:val="000C402A"/>
    <w:rsid w:val="000C56AF"/>
    <w:rsid w:val="000C5CE7"/>
    <w:rsid w:val="000C6764"/>
    <w:rsid w:val="000C6BEB"/>
    <w:rsid w:val="000C74CF"/>
    <w:rsid w:val="000C758E"/>
    <w:rsid w:val="000C7AC6"/>
    <w:rsid w:val="000C7F2C"/>
    <w:rsid w:val="000D01E3"/>
    <w:rsid w:val="000D0F95"/>
    <w:rsid w:val="000D187E"/>
    <w:rsid w:val="000D19C1"/>
    <w:rsid w:val="000D1D3F"/>
    <w:rsid w:val="000D2009"/>
    <w:rsid w:val="000D269E"/>
    <w:rsid w:val="000D2CD6"/>
    <w:rsid w:val="000D3734"/>
    <w:rsid w:val="000D399E"/>
    <w:rsid w:val="000D42D3"/>
    <w:rsid w:val="000D4382"/>
    <w:rsid w:val="000D4971"/>
    <w:rsid w:val="000D61B1"/>
    <w:rsid w:val="000D6BF9"/>
    <w:rsid w:val="000E056D"/>
    <w:rsid w:val="000E0A92"/>
    <w:rsid w:val="000E0BC9"/>
    <w:rsid w:val="000E2E68"/>
    <w:rsid w:val="000E3931"/>
    <w:rsid w:val="000E3AE4"/>
    <w:rsid w:val="000E3FE0"/>
    <w:rsid w:val="000E527C"/>
    <w:rsid w:val="000E6DE4"/>
    <w:rsid w:val="000E7753"/>
    <w:rsid w:val="000F16B4"/>
    <w:rsid w:val="000F1F40"/>
    <w:rsid w:val="000F201B"/>
    <w:rsid w:val="000F24EA"/>
    <w:rsid w:val="000F2978"/>
    <w:rsid w:val="000F4D18"/>
    <w:rsid w:val="000F5E52"/>
    <w:rsid w:val="00100828"/>
    <w:rsid w:val="00100CC9"/>
    <w:rsid w:val="00101782"/>
    <w:rsid w:val="001027E2"/>
    <w:rsid w:val="00102BFE"/>
    <w:rsid w:val="001042DC"/>
    <w:rsid w:val="001043AC"/>
    <w:rsid w:val="0010456F"/>
    <w:rsid w:val="001045C9"/>
    <w:rsid w:val="00104D50"/>
    <w:rsid w:val="001061DC"/>
    <w:rsid w:val="00110D22"/>
    <w:rsid w:val="0011328B"/>
    <w:rsid w:val="001135CF"/>
    <w:rsid w:val="00113862"/>
    <w:rsid w:val="00114A7E"/>
    <w:rsid w:val="00114B2D"/>
    <w:rsid w:val="001156B2"/>
    <w:rsid w:val="00116206"/>
    <w:rsid w:val="001164DA"/>
    <w:rsid w:val="001172A6"/>
    <w:rsid w:val="00117587"/>
    <w:rsid w:val="00117B36"/>
    <w:rsid w:val="00120095"/>
    <w:rsid w:val="00123845"/>
    <w:rsid w:val="001238F9"/>
    <w:rsid w:val="00123994"/>
    <w:rsid w:val="00123D65"/>
    <w:rsid w:val="00124777"/>
    <w:rsid w:val="00125412"/>
    <w:rsid w:val="00125DEF"/>
    <w:rsid w:val="0012631A"/>
    <w:rsid w:val="001301D3"/>
    <w:rsid w:val="00130730"/>
    <w:rsid w:val="00130D37"/>
    <w:rsid w:val="00131002"/>
    <w:rsid w:val="001317A4"/>
    <w:rsid w:val="00131B61"/>
    <w:rsid w:val="001327E8"/>
    <w:rsid w:val="00132A2B"/>
    <w:rsid w:val="00134423"/>
    <w:rsid w:val="00135934"/>
    <w:rsid w:val="00135BDE"/>
    <w:rsid w:val="00136B3B"/>
    <w:rsid w:val="001378B8"/>
    <w:rsid w:val="00140838"/>
    <w:rsid w:val="00142A7F"/>
    <w:rsid w:val="00143919"/>
    <w:rsid w:val="00144145"/>
    <w:rsid w:val="00144269"/>
    <w:rsid w:val="00144AFC"/>
    <w:rsid w:val="00145F44"/>
    <w:rsid w:val="00146681"/>
    <w:rsid w:val="001477EF"/>
    <w:rsid w:val="00147DA7"/>
    <w:rsid w:val="00147F3F"/>
    <w:rsid w:val="00150078"/>
    <w:rsid w:val="001504FE"/>
    <w:rsid w:val="0015052D"/>
    <w:rsid w:val="00151137"/>
    <w:rsid w:val="00151B23"/>
    <w:rsid w:val="00153331"/>
    <w:rsid w:val="00153524"/>
    <w:rsid w:val="00153971"/>
    <w:rsid w:val="00153E07"/>
    <w:rsid w:val="00153E77"/>
    <w:rsid w:val="00154107"/>
    <w:rsid w:val="001542E9"/>
    <w:rsid w:val="0015589C"/>
    <w:rsid w:val="00155F16"/>
    <w:rsid w:val="00156B21"/>
    <w:rsid w:val="00156E56"/>
    <w:rsid w:val="00157354"/>
    <w:rsid w:val="00162B75"/>
    <w:rsid w:val="00164C5C"/>
    <w:rsid w:val="00165457"/>
    <w:rsid w:val="00165815"/>
    <w:rsid w:val="00165A78"/>
    <w:rsid w:val="001660E7"/>
    <w:rsid w:val="001672C6"/>
    <w:rsid w:val="00167A5E"/>
    <w:rsid w:val="001712E0"/>
    <w:rsid w:val="001713CD"/>
    <w:rsid w:val="00171A14"/>
    <w:rsid w:val="00171ECE"/>
    <w:rsid w:val="00172AA2"/>
    <w:rsid w:val="001735D7"/>
    <w:rsid w:val="00174BEF"/>
    <w:rsid w:val="00174EC3"/>
    <w:rsid w:val="00175541"/>
    <w:rsid w:val="001756A5"/>
    <w:rsid w:val="00175B14"/>
    <w:rsid w:val="00176818"/>
    <w:rsid w:val="0017767C"/>
    <w:rsid w:val="00177A2C"/>
    <w:rsid w:val="00180318"/>
    <w:rsid w:val="00180555"/>
    <w:rsid w:val="0018109A"/>
    <w:rsid w:val="0018149D"/>
    <w:rsid w:val="0018161B"/>
    <w:rsid w:val="0018175B"/>
    <w:rsid w:val="00181CCD"/>
    <w:rsid w:val="00185013"/>
    <w:rsid w:val="00186DF1"/>
    <w:rsid w:val="00187944"/>
    <w:rsid w:val="001879A4"/>
    <w:rsid w:val="00187DE4"/>
    <w:rsid w:val="001900CE"/>
    <w:rsid w:val="00190C66"/>
    <w:rsid w:val="00190F34"/>
    <w:rsid w:val="00191B8B"/>
    <w:rsid w:val="00191F00"/>
    <w:rsid w:val="001932C1"/>
    <w:rsid w:val="0019513E"/>
    <w:rsid w:val="001952E6"/>
    <w:rsid w:val="001959CE"/>
    <w:rsid w:val="00196A3E"/>
    <w:rsid w:val="00196B26"/>
    <w:rsid w:val="0019732B"/>
    <w:rsid w:val="00197903"/>
    <w:rsid w:val="0019790C"/>
    <w:rsid w:val="001A03A4"/>
    <w:rsid w:val="001A0A60"/>
    <w:rsid w:val="001A3776"/>
    <w:rsid w:val="001A44C9"/>
    <w:rsid w:val="001A4BE7"/>
    <w:rsid w:val="001A51FC"/>
    <w:rsid w:val="001A737D"/>
    <w:rsid w:val="001A7768"/>
    <w:rsid w:val="001A7B5F"/>
    <w:rsid w:val="001B0FF6"/>
    <w:rsid w:val="001B1066"/>
    <w:rsid w:val="001B157D"/>
    <w:rsid w:val="001B1795"/>
    <w:rsid w:val="001B2436"/>
    <w:rsid w:val="001B2939"/>
    <w:rsid w:val="001B36DE"/>
    <w:rsid w:val="001B3D72"/>
    <w:rsid w:val="001B436D"/>
    <w:rsid w:val="001B507E"/>
    <w:rsid w:val="001B7044"/>
    <w:rsid w:val="001B7192"/>
    <w:rsid w:val="001B7A52"/>
    <w:rsid w:val="001C04BC"/>
    <w:rsid w:val="001C27F4"/>
    <w:rsid w:val="001C39A1"/>
    <w:rsid w:val="001C3A67"/>
    <w:rsid w:val="001C49D8"/>
    <w:rsid w:val="001C4AE4"/>
    <w:rsid w:val="001C4C23"/>
    <w:rsid w:val="001C50E7"/>
    <w:rsid w:val="001C5740"/>
    <w:rsid w:val="001C5C16"/>
    <w:rsid w:val="001C6814"/>
    <w:rsid w:val="001C6873"/>
    <w:rsid w:val="001C691A"/>
    <w:rsid w:val="001C73EF"/>
    <w:rsid w:val="001C7502"/>
    <w:rsid w:val="001C786A"/>
    <w:rsid w:val="001C789A"/>
    <w:rsid w:val="001C7948"/>
    <w:rsid w:val="001D012C"/>
    <w:rsid w:val="001D04D4"/>
    <w:rsid w:val="001D0A38"/>
    <w:rsid w:val="001D0A63"/>
    <w:rsid w:val="001D0BF2"/>
    <w:rsid w:val="001D1174"/>
    <w:rsid w:val="001D2350"/>
    <w:rsid w:val="001D2C60"/>
    <w:rsid w:val="001D4436"/>
    <w:rsid w:val="001D4486"/>
    <w:rsid w:val="001D44F0"/>
    <w:rsid w:val="001D5B5E"/>
    <w:rsid w:val="001D5CDE"/>
    <w:rsid w:val="001D730E"/>
    <w:rsid w:val="001D748E"/>
    <w:rsid w:val="001E177B"/>
    <w:rsid w:val="001E1929"/>
    <w:rsid w:val="001E276D"/>
    <w:rsid w:val="001E28E3"/>
    <w:rsid w:val="001E2A43"/>
    <w:rsid w:val="001E331A"/>
    <w:rsid w:val="001E3776"/>
    <w:rsid w:val="001E475A"/>
    <w:rsid w:val="001E4F64"/>
    <w:rsid w:val="001E507E"/>
    <w:rsid w:val="001E5183"/>
    <w:rsid w:val="001E5633"/>
    <w:rsid w:val="001E6185"/>
    <w:rsid w:val="001E61CC"/>
    <w:rsid w:val="001E701D"/>
    <w:rsid w:val="001E76F9"/>
    <w:rsid w:val="001E77D5"/>
    <w:rsid w:val="001F04E6"/>
    <w:rsid w:val="001F04EE"/>
    <w:rsid w:val="001F0F29"/>
    <w:rsid w:val="001F18D6"/>
    <w:rsid w:val="001F1C7D"/>
    <w:rsid w:val="001F249C"/>
    <w:rsid w:val="001F3681"/>
    <w:rsid w:val="001F3E25"/>
    <w:rsid w:val="001F5059"/>
    <w:rsid w:val="001F552D"/>
    <w:rsid w:val="001F6006"/>
    <w:rsid w:val="0020060C"/>
    <w:rsid w:val="00200D6F"/>
    <w:rsid w:val="0020153A"/>
    <w:rsid w:val="0020234F"/>
    <w:rsid w:val="0020370C"/>
    <w:rsid w:val="00205218"/>
    <w:rsid w:val="00205472"/>
    <w:rsid w:val="002068BE"/>
    <w:rsid w:val="00206E0A"/>
    <w:rsid w:val="002074C2"/>
    <w:rsid w:val="0020793D"/>
    <w:rsid w:val="002112EA"/>
    <w:rsid w:val="00211EF9"/>
    <w:rsid w:val="00211F7A"/>
    <w:rsid w:val="0021303E"/>
    <w:rsid w:val="00213C16"/>
    <w:rsid w:val="00213E3A"/>
    <w:rsid w:val="002140B8"/>
    <w:rsid w:val="0021490D"/>
    <w:rsid w:val="0021570A"/>
    <w:rsid w:val="00216151"/>
    <w:rsid w:val="002168E1"/>
    <w:rsid w:val="002169D5"/>
    <w:rsid w:val="002171B0"/>
    <w:rsid w:val="00217405"/>
    <w:rsid w:val="00217A62"/>
    <w:rsid w:val="0022018B"/>
    <w:rsid w:val="0022090B"/>
    <w:rsid w:val="0022169B"/>
    <w:rsid w:val="00221B60"/>
    <w:rsid w:val="0022209B"/>
    <w:rsid w:val="0022272D"/>
    <w:rsid w:val="00222F4A"/>
    <w:rsid w:val="00223AFC"/>
    <w:rsid w:val="002244BC"/>
    <w:rsid w:val="00224AA1"/>
    <w:rsid w:val="0022675A"/>
    <w:rsid w:val="00227CBD"/>
    <w:rsid w:val="00227ED2"/>
    <w:rsid w:val="002307AF"/>
    <w:rsid w:val="00230F18"/>
    <w:rsid w:val="002313B0"/>
    <w:rsid w:val="00231E4C"/>
    <w:rsid w:val="00232601"/>
    <w:rsid w:val="0023279B"/>
    <w:rsid w:val="002335E4"/>
    <w:rsid w:val="002363F3"/>
    <w:rsid w:val="00236A5F"/>
    <w:rsid w:val="0023741D"/>
    <w:rsid w:val="00237A0E"/>
    <w:rsid w:val="0024026B"/>
    <w:rsid w:val="002423CA"/>
    <w:rsid w:val="002427E6"/>
    <w:rsid w:val="00242B90"/>
    <w:rsid w:val="0024300D"/>
    <w:rsid w:val="00243095"/>
    <w:rsid w:val="00243F98"/>
    <w:rsid w:val="002450EF"/>
    <w:rsid w:val="002464AF"/>
    <w:rsid w:val="00246537"/>
    <w:rsid w:val="002467E7"/>
    <w:rsid w:val="00247C74"/>
    <w:rsid w:val="002504DC"/>
    <w:rsid w:val="00250DA5"/>
    <w:rsid w:val="002524A6"/>
    <w:rsid w:val="002531D1"/>
    <w:rsid w:val="002531DB"/>
    <w:rsid w:val="002540AB"/>
    <w:rsid w:val="00254287"/>
    <w:rsid w:val="00254803"/>
    <w:rsid w:val="00254F04"/>
    <w:rsid w:val="00255A87"/>
    <w:rsid w:val="00255DBE"/>
    <w:rsid w:val="00257C02"/>
    <w:rsid w:val="00257DA1"/>
    <w:rsid w:val="00257F8C"/>
    <w:rsid w:val="0026142E"/>
    <w:rsid w:val="00261D09"/>
    <w:rsid w:val="002639DE"/>
    <w:rsid w:val="00263AEB"/>
    <w:rsid w:val="00264310"/>
    <w:rsid w:val="00265035"/>
    <w:rsid w:val="0026576A"/>
    <w:rsid w:val="002657FC"/>
    <w:rsid w:val="002673B5"/>
    <w:rsid w:val="00267DAE"/>
    <w:rsid w:val="00270118"/>
    <w:rsid w:val="002730AE"/>
    <w:rsid w:val="002734D5"/>
    <w:rsid w:val="002736F2"/>
    <w:rsid w:val="00273D58"/>
    <w:rsid w:val="00274EF9"/>
    <w:rsid w:val="00275377"/>
    <w:rsid w:val="00276B2B"/>
    <w:rsid w:val="00277318"/>
    <w:rsid w:val="00281105"/>
    <w:rsid w:val="002814B2"/>
    <w:rsid w:val="002815AF"/>
    <w:rsid w:val="002815CB"/>
    <w:rsid w:val="002823C9"/>
    <w:rsid w:val="002825A9"/>
    <w:rsid w:val="0028288B"/>
    <w:rsid w:val="00282EB1"/>
    <w:rsid w:val="0028386B"/>
    <w:rsid w:val="00283998"/>
    <w:rsid w:val="0028454C"/>
    <w:rsid w:val="002861B6"/>
    <w:rsid w:val="002866A1"/>
    <w:rsid w:val="00286BDA"/>
    <w:rsid w:val="002877F9"/>
    <w:rsid w:val="00287DE4"/>
    <w:rsid w:val="0029017F"/>
    <w:rsid w:val="002902D6"/>
    <w:rsid w:val="00290D9A"/>
    <w:rsid w:val="002916DD"/>
    <w:rsid w:val="00291F09"/>
    <w:rsid w:val="00292346"/>
    <w:rsid w:val="002933DD"/>
    <w:rsid w:val="00293B56"/>
    <w:rsid w:val="00294356"/>
    <w:rsid w:val="00294BB6"/>
    <w:rsid w:val="00295F9D"/>
    <w:rsid w:val="002967A7"/>
    <w:rsid w:val="002969A5"/>
    <w:rsid w:val="002A0443"/>
    <w:rsid w:val="002A0625"/>
    <w:rsid w:val="002A0B41"/>
    <w:rsid w:val="002A0C3C"/>
    <w:rsid w:val="002A0EF6"/>
    <w:rsid w:val="002A1AD1"/>
    <w:rsid w:val="002A3162"/>
    <w:rsid w:val="002A366B"/>
    <w:rsid w:val="002A3F36"/>
    <w:rsid w:val="002A4467"/>
    <w:rsid w:val="002A4747"/>
    <w:rsid w:val="002A4D51"/>
    <w:rsid w:val="002A57CC"/>
    <w:rsid w:val="002A5C93"/>
    <w:rsid w:val="002A5D82"/>
    <w:rsid w:val="002A693B"/>
    <w:rsid w:val="002A6F49"/>
    <w:rsid w:val="002A7300"/>
    <w:rsid w:val="002A7AD2"/>
    <w:rsid w:val="002A7C3D"/>
    <w:rsid w:val="002B14FF"/>
    <w:rsid w:val="002B1840"/>
    <w:rsid w:val="002B1D87"/>
    <w:rsid w:val="002B236C"/>
    <w:rsid w:val="002B2399"/>
    <w:rsid w:val="002B2AC9"/>
    <w:rsid w:val="002B3FAE"/>
    <w:rsid w:val="002B442F"/>
    <w:rsid w:val="002B48B8"/>
    <w:rsid w:val="002B4E00"/>
    <w:rsid w:val="002B5093"/>
    <w:rsid w:val="002B5CB6"/>
    <w:rsid w:val="002B5FD4"/>
    <w:rsid w:val="002B6CB7"/>
    <w:rsid w:val="002B72F0"/>
    <w:rsid w:val="002B7AF4"/>
    <w:rsid w:val="002C004E"/>
    <w:rsid w:val="002C0DD5"/>
    <w:rsid w:val="002C2056"/>
    <w:rsid w:val="002C2257"/>
    <w:rsid w:val="002C24D6"/>
    <w:rsid w:val="002C31C6"/>
    <w:rsid w:val="002C3914"/>
    <w:rsid w:val="002C4F08"/>
    <w:rsid w:val="002C54F3"/>
    <w:rsid w:val="002C61D3"/>
    <w:rsid w:val="002D0A67"/>
    <w:rsid w:val="002D2AF0"/>
    <w:rsid w:val="002D2CF3"/>
    <w:rsid w:val="002D363B"/>
    <w:rsid w:val="002D3EA1"/>
    <w:rsid w:val="002D5035"/>
    <w:rsid w:val="002D54D5"/>
    <w:rsid w:val="002D582B"/>
    <w:rsid w:val="002D653C"/>
    <w:rsid w:val="002E07B0"/>
    <w:rsid w:val="002E1969"/>
    <w:rsid w:val="002E1DDF"/>
    <w:rsid w:val="002E1E15"/>
    <w:rsid w:val="002E25F6"/>
    <w:rsid w:val="002E2CAB"/>
    <w:rsid w:val="002E484C"/>
    <w:rsid w:val="002E4F1F"/>
    <w:rsid w:val="002E5326"/>
    <w:rsid w:val="002E588A"/>
    <w:rsid w:val="002E600F"/>
    <w:rsid w:val="002E6992"/>
    <w:rsid w:val="002E6BC8"/>
    <w:rsid w:val="002E7E79"/>
    <w:rsid w:val="002F008F"/>
    <w:rsid w:val="002F026D"/>
    <w:rsid w:val="002F05DC"/>
    <w:rsid w:val="002F08EC"/>
    <w:rsid w:val="002F1469"/>
    <w:rsid w:val="002F20D4"/>
    <w:rsid w:val="002F2E19"/>
    <w:rsid w:val="002F4BD9"/>
    <w:rsid w:val="002F57D4"/>
    <w:rsid w:val="002F5BAD"/>
    <w:rsid w:val="0030025F"/>
    <w:rsid w:val="003003DD"/>
    <w:rsid w:val="00300A19"/>
    <w:rsid w:val="003019C8"/>
    <w:rsid w:val="00302C0F"/>
    <w:rsid w:val="003030CC"/>
    <w:rsid w:val="003030F2"/>
    <w:rsid w:val="00304D4C"/>
    <w:rsid w:val="003056B6"/>
    <w:rsid w:val="003056DD"/>
    <w:rsid w:val="00305BC5"/>
    <w:rsid w:val="003062A0"/>
    <w:rsid w:val="00310430"/>
    <w:rsid w:val="00310769"/>
    <w:rsid w:val="0031077A"/>
    <w:rsid w:val="00312979"/>
    <w:rsid w:val="0031424A"/>
    <w:rsid w:val="003146F2"/>
    <w:rsid w:val="00314A88"/>
    <w:rsid w:val="00315051"/>
    <w:rsid w:val="003152C3"/>
    <w:rsid w:val="003158D1"/>
    <w:rsid w:val="00316598"/>
    <w:rsid w:val="003166E0"/>
    <w:rsid w:val="00316AC0"/>
    <w:rsid w:val="003173BE"/>
    <w:rsid w:val="00320131"/>
    <w:rsid w:val="00321D9A"/>
    <w:rsid w:val="00325699"/>
    <w:rsid w:val="003266EA"/>
    <w:rsid w:val="003274D4"/>
    <w:rsid w:val="0033027D"/>
    <w:rsid w:val="00330D40"/>
    <w:rsid w:val="003318B0"/>
    <w:rsid w:val="00332B88"/>
    <w:rsid w:val="00334995"/>
    <w:rsid w:val="00335C5A"/>
    <w:rsid w:val="0033614F"/>
    <w:rsid w:val="003400A8"/>
    <w:rsid w:val="00340285"/>
    <w:rsid w:val="0034049B"/>
    <w:rsid w:val="0034104E"/>
    <w:rsid w:val="003414FC"/>
    <w:rsid w:val="003417D7"/>
    <w:rsid w:val="003429EC"/>
    <w:rsid w:val="003431C6"/>
    <w:rsid w:val="003439FA"/>
    <w:rsid w:val="00343ED2"/>
    <w:rsid w:val="003452DC"/>
    <w:rsid w:val="003455F7"/>
    <w:rsid w:val="00345624"/>
    <w:rsid w:val="0035006E"/>
    <w:rsid w:val="0035018E"/>
    <w:rsid w:val="00350E56"/>
    <w:rsid w:val="00351C8E"/>
    <w:rsid w:val="00351F18"/>
    <w:rsid w:val="00351F38"/>
    <w:rsid w:val="00352920"/>
    <w:rsid w:val="00352D9B"/>
    <w:rsid w:val="00353044"/>
    <w:rsid w:val="0035421D"/>
    <w:rsid w:val="00355B8D"/>
    <w:rsid w:val="00355F03"/>
    <w:rsid w:val="00357E1B"/>
    <w:rsid w:val="00360127"/>
    <w:rsid w:val="003606F4"/>
    <w:rsid w:val="0036087C"/>
    <w:rsid w:val="00361104"/>
    <w:rsid w:val="00361225"/>
    <w:rsid w:val="00361BC9"/>
    <w:rsid w:val="00362F67"/>
    <w:rsid w:val="00363299"/>
    <w:rsid w:val="00363D82"/>
    <w:rsid w:val="0036400E"/>
    <w:rsid w:val="003660C2"/>
    <w:rsid w:val="0036639A"/>
    <w:rsid w:val="0037027E"/>
    <w:rsid w:val="00370ACD"/>
    <w:rsid w:val="00371B83"/>
    <w:rsid w:val="00371BAE"/>
    <w:rsid w:val="00373E91"/>
    <w:rsid w:val="003748F7"/>
    <w:rsid w:val="00375187"/>
    <w:rsid w:val="00377242"/>
    <w:rsid w:val="003772EF"/>
    <w:rsid w:val="00380AF8"/>
    <w:rsid w:val="00381120"/>
    <w:rsid w:val="00381FBD"/>
    <w:rsid w:val="003825B6"/>
    <w:rsid w:val="003828ED"/>
    <w:rsid w:val="00383109"/>
    <w:rsid w:val="00383EA4"/>
    <w:rsid w:val="003844AA"/>
    <w:rsid w:val="00384BEC"/>
    <w:rsid w:val="00384FD2"/>
    <w:rsid w:val="003850BB"/>
    <w:rsid w:val="003853A5"/>
    <w:rsid w:val="003876D2"/>
    <w:rsid w:val="00387747"/>
    <w:rsid w:val="00387D2B"/>
    <w:rsid w:val="003935B5"/>
    <w:rsid w:val="00393CAF"/>
    <w:rsid w:val="003942F4"/>
    <w:rsid w:val="00394312"/>
    <w:rsid w:val="00395E86"/>
    <w:rsid w:val="00397C5B"/>
    <w:rsid w:val="003A0F99"/>
    <w:rsid w:val="003A325B"/>
    <w:rsid w:val="003A4358"/>
    <w:rsid w:val="003A5750"/>
    <w:rsid w:val="003A59BE"/>
    <w:rsid w:val="003A62AF"/>
    <w:rsid w:val="003A62B3"/>
    <w:rsid w:val="003A6835"/>
    <w:rsid w:val="003A69B3"/>
    <w:rsid w:val="003A7470"/>
    <w:rsid w:val="003B027F"/>
    <w:rsid w:val="003B0334"/>
    <w:rsid w:val="003B17CA"/>
    <w:rsid w:val="003B3664"/>
    <w:rsid w:val="003B41C9"/>
    <w:rsid w:val="003B4552"/>
    <w:rsid w:val="003B4F3C"/>
    <w:rsid w:val="003B5AB5"/>
    <w:rsid w:val="003B6C2B"/>
    <w:rsid w:val="003B6D1B"/>
    <w:rsid w:val="003C02C8"/>
    <w:rsid w:val="003C1773"/>
    <w:rsid w:val="003C1B16"/>
    <w:rsid w:val="003C294B"/>
    <w:rsid w:val="003C376E"/>
    <w:rsid w:val="003C4DDC"/>
    <w:rsid w:val="003C5E65"/>
    <w:rsid w:val="003C6761"/>
    <w:rsid w:val="003D0E80"/>
    <w:rsid w:val="003D2D0D"/>
    <w:rsid w:val="003D33C6"/>
    <w:rsid w:val="003D64E0"/>
    <w:rsid w:val="003D65E0"/>
    <w:rsid w:val="003D66BA"/>
    <w:rsid w:val="003D6D4A"/>
    <w:rsid w:val="003D7938"/>
    <w:rsid w:val="003D7BA6"/>
    <w:rsid w:val="003E04C3"/>
    <w:rsid w:val="003E0A19"/>
    <w:rsid w:val="003E12CF"/>
    <w:rsid w:val="003E1AB9"/>
    <w:rsid w:val="003E1B20"/>
    <w:rsid w:val="003E2C88"/>
    <w:rsid w:val="003E3299"/>
    <w:rsid w:val="003E3FFE"/>
    <w:rsid w:val="003E5982"/>
    <w:rsid w:val="003E679E"/>
    <w:rsid w:val="003E68AA"/>
    <w:rsid w:val="003E6B09"/>
    <w:rsid w:val="003E7509"/>
    <w:rsid w:val="003E764C"/>
    <w:rsid w:val="003F0599"/>
    <w:rsid w:val="003F1285"/>
    <w:rsid w:val="003F1D70"/>
    <w:rsid w:val="003F22BA"/>
    <w:rsid w:val="003F2C87"/>
    <w:rsid w:val="003F5F79"/>
    <w:rsid w:val="003F7387"/>
    <w:rsid w:val="003F7871"/>
    <w:rsid w:val="00400D2F"/>
    <w:rsid w:val="0040193E"/>
    <w:rsid w:val="00401C1A"/>
    <w:rsid w:val="0040235C"/>
    <w:rsid w:val="0040341E"/>
    <w:rsid w:val="00403468"/>
    <w:rsid w:val="00403495"/>
    <w:rsid w:val="00403AFC"/>
    <w:rsid w:val="00403D64"/>
    <w:rsid w:val="00405470"/>
    <w:rsid w:val="0040555E"/>
    <w:rsid w:val="00405C6A"/>
    <w:rsid w:val="004067E2"/>
    <w:rsid w:val="00407131"/>
    <w:rsid w:val="00407A76"/>
    <w:rsid w:val="00407D64"/>
    <w:rsid w:val="00407F52"/>
    <w:rsid w:val="00410A3F"/>
    <w:rsid w:val="00412123"/>
    <w:rsid w:val="0041246F"/>
    <w:rsid w:val="00412540"/>
    <w:rsid w:val="00412893"/>
    <w:rsid w:val="00413927"/>
    <w:rsid w:val="00413A87"/>
    <w:rsid w:val="00414101"/>
    <w:rsid w:val="004146B8"/>
    <w:rsid w:val="004154B8"/>
    <w:rsid w:val="004176D5"/>
    <w:rsid w:val="00417A2C"/>
    <w:rsid w:val="00420E8D"/>
    <w:rsid w:val="00420F85"/>
    <w:rsid w:val="00421257"/>
    <w:rsid w:val="00421261"/>
    <w:rsid w:val="00421856"/>
    <w:rsid w:val="00421CAF"/>
    <w:rsid w:val="0042305E"/>
    <w:rsid w:val="00423791"/>
    <w:rsid w:val="00424D6E"/>
    <w:rsid w:val="00424DF5"/>
    <w:rsid w:val="004250D0"/>
    <w:rsid w:val="004256D1"/>
    <w:rsid w:val="00425E71"/>
    <w:rsid w:val="00426240"/>
    <w:rsid w:val="00426DC6"/>
    <w:rsid w:val="00427827"/>
    <w:rsid w:val="00427868"/>
    <w:rsid w:val="00427ECA"/>
    <w:rsid w:val="00430EC8"/>
    <w:rsid w:val="0043101F"/>
    <w:rsid w:val="00431691"/>
    <w:rsid w:val="004325FF"/>
    <w:rsid w:val="00432B86"/>
    <w:rsid w:val="004330AA"/>
    <w:rsid w:val="004340FE"/>
    <w:rsid w:val="004345A3"/>
    <w:rsid w:val="004348FD"/>
    <w:rsid w:val="00434DE4"/>
    <w:rsid w:val="00435C84"/>
    <w:rsid w:val="00436D1B"/>
    <w:rsid w:val="00436DEA"/>
    <w:rsid w:val="00437880"/>
    <w:rsid w:val="0044011D"/>
    <w:rsid w:val="00441D28"/>
    <w:rsid w:val="00442241"/>
    <w:rsid w:val="0044255F"/>
    <w:rsid w:val="004439BB"/>
    <w:rsid w:val="00443A0A"/>
    <w:rsid w:val="00443AD0"/>
    <w:rsid w:val="00443ED8"/>
    <w:rsid w:val="004455BD"/>
    <w:rsid w:val="0044676E"/>
    <w:rsid w:val="00446FB5"/>
    <w:rsid w:val="00447627"/>
    <w:rsid w:val="004477E7"/>
    <w:rsid w:val="00450425"/>
    <w:rsid w:val="004514FD"/>
    <w:rsid w:val="004520D3"/>
    <w:rsid w:val="004528C0"/>
    <w:rsid w:val="0045324B"/>
    <w:rsid w:val="00453B7D"/>
    <w:rsid w:val="004546B3"/>
    <w:rsid w:val="00454947"/>
    <w:rsid w:val="004559B3"/>
    <w:rsid w:val="00455A0A"/>
    <w:rsid w:val="0045601F"/>
    <w:rsid w:val="0045602C"/>
    <w:rsid w:val="00456252"/>
    <w:rsid w:val="004568BF"/>
    <w:rsid w:val="00460277"/>
    <w:rsid w:val="00460CCB"/>
    <w:rsid w:val="00462BA6"/>
    <w:rsid w:val="0046439B"/>
    <w:rsid w:val="004650F3"/>
    <w:rsid w:val="0046654E"/>
    <w:rsid w:val="00466B20"/>
    <w:rsid w:val="00470043"/>
    <w:rsid w:val="004702A5"/>
    <w:rsid w:val="00470D99"/>
    <w:rsid w:val="00472A9C"/>
    <w:rsid w:val="00475000"/>
    <w:rsid w:val="00475D91"/>
    <w:rsid w:val="00476007"/>
    <w:rsid w:val="00476181"/>
    <w:rsid w:val="00476C8C"/>
    <w:rsid w:val="0047754C"/>
    <w:rsid w:val="004775E5"/>
    <w:rsid w:val="00477BDE"/>
    <w:rsid w:val="004815D0"/>
    <w:rsid w:val="004826BE"/>
    <w:rsid w:val="00482D35"/>
    <w:rsid w:val="0048320E"/>
    <w:rsid w:val="004834C9"/>
    <w:rsid w:val="00483742"/>
    <w:rsid w:val="00483C78"/>
    <w:rsid w:val="00484C08"/>
    <w:rsid w:val="00485101"/>
    <w:rsid w:val="00485771"/>
    <w:rsid w:val="00485886"/>
    <w:rsid w:val="0048694B"/>
    <w:rsid w:val="00486A3D"/>
    <w:rsid w:val="00486B04"/>
    <w:rsid w:val="00491DDD"/>
    <w:rsid w:val="0049487A"/>
    <w:rsid w:val="00494E20"/>
    <w:rsid w:val="004950E3"/>
    <w:rsid w:val="00495794"/>
    <w:rsid w:val="0049603B"/>
    <w:rsid w:val="004966AF"/>
    <w:rsid w:val="0049681A"/>
    <w:rsid w:val="00496FA4"/>
    <w:rsid w:val="00497246"/>
    <w:rsid w:val="0049774C"/>
    <w:rsid w:val="004A0900"/>
    <w:rsid w:val="004A1F57"/>
    <w:rsid w:val="004A2612"/>
    <w:rsid w:val="004A28EA"/>
    <w:rsid w:val="004A4FD9"/>
    <w:rsid w:val="004A6106"/>
    <w:rsid w:val="004A6277"/>
    <w:rsid w:val="004A6A8C"/>
    <w:rsid w:val="004A77ED"/>
    <w:rsid w:val="004B0906"/>
    <w:rsid w:val="004B0AD7"/>
    <w:rsid w:val="004B165B"/>
    <w:rsid w:val="004B27AE"/>
    <w:rsid w:val="004B2F12"/>
    <w:rsid w:val="004B2F81"/>
    <w:rsid w:val="004B3D54"/>
    <w:rsid w:val="004B45DA"/>
    <w:rsid w:val="004B4664"/>
    <w:rsid w:val="004B4789"/>
    <w:rsid w:val="004B4CE8"/>
    <w:rsid w:val="004B5CE1"/>
    <w:rsid w:val="004B5DCD"/>
    <w:rsid w:val="004B619A"/>
    <w:rsid w:val="004B65D3"/>
    <w:rsid w:val="004B6C7D"/>
    <w:rsid w:val="004B76E6"/>
    <w:rsid w:val="004B7946"/>
    <w:rsid w:val="004C1445"/>
    <w:rsid w:val="004C263A"/>
    <w:rsid w:val="004C2A19"/>
    <w:rsid w:val="004C2C34"/>
    <w:rsid w:val="004C2ED0"/>
    <w:rsid w:val="004C4134"/>
    <w:rsid w:val="004C5221"/>
    <w:rsid w:val="004C6202"/>
    <w:rsid w:val="004C66AE"/>
    <w:rsid w:val="004C6C57"/>
    <w:rsid w:val="004C6F01"/>
    <w:rsid w:val="004C71F5"/>
    <w:rsid w:val="004C7E2B"/>
    <w:rsid w:val="004D023A"/>
    <w:rsid w:val="004D046C"/>
    <w:rsid w:val="004D0AD5"/>
    <w:rsid w:val="004D1111"/>
    <w:rsid w:val="004D1A23"/>
    <w:rsid w:val="004D1A31"/>
    <w:rsid w:val="004D374E"/>
    <w:rsid w:val="004D4BAF"/>
    <w:rsid w:val="004D6F14"/>
    <w:rsid w:val="004E02CE"/>
    <w:rsid w:val="004E0C6C"/>
    <w:rsid w:val="004E0E78"/>
    <w:rsid w:val="004E1C49"/>
    <w:rsid w:val="004E26FB"/>
    <w:rsid w:val="004E312C"/>
    <w:rsid w:val="004E3CC5"/>
    <w:rsid w:val="004E459C"/>
    <w:rsid w:val="004E4BBC"/>
    <w:rsid w:val="004E4E07"/>
    <w:rsid w:val="004E513B"/>
    <w:rsid w:val="004E53AC"/>
    <w:rsid w:val="004E57F4"/>
    <w:rsid w:val="004E7D93"/>
    <w:rsid w:val="004F0535"/>
    <w:rsid w:val="004F0633"/>
    <w:rsid w:val="004F0776"/>
    <w:rsid w:val="004F25E3"/>
    <w:rsid w:val="004F2946"/>
    <w:rsid w:val="004F355D"/>
    <w:rsid w:val="004F4AC4"/>
    <w:rsid w:val="004F4CFC"/>
    <w:rsid w:val="004F4F17"/>
    <w:rsid w:val="004F5E70"/>
    <w:rsid w:val="004F6333"/>
    <w:rsid w:val="004F681E"/>
    <w:rsid w:val="004F6A29"/>
    <w:rsid w:val="004F7187"/>
    <w:rsid w:val="004F7DF9"/>
    <w:rsid w:val="00500359"/>
    <w:rsid w:val="00501621"/>
    <w:rsid w:val="00501ABA"/>
    <w:rsid w:val="00503788"/>
    <w:rsid w:val="00503BBD"/>
    <w:rsid w:val="00503D6E"/>
    <w:rsid w:val="00504AD8"/>
    <w:rsid w:val="00507922"/>
    <w:rsid w:val="00510935"/>
    <w:rsid w:val="00510AD7"/>
    <w:rsid w:val="00511008"/>
    <w:rsid w:val="0051285D"/>
    <w:rsid w:val="00512E65"/>
    <w:rsid w:val="00512FC6"/>
    <w:rsid w:val="00513B99"/>
    <w:rsid w:val="00513D6D"/>
    <w:rsid w:val="0051400F"/>
    <w:rsid w:val="0051425A"/>
    <w:rsid w:val="00515C5F"/>
    <w:rsid w:val="00516DFF"/>
    <w:rsid w:val="00520E2F"/>
    <w:rsid w:val="00521734"/>
    <w:rsid w:val="00522130"/>
    <w:rsid w:val="00522B52"/>
    <w:rsid w:val="00522E78"/>
    <w:rsid w:val="00524351"/>
    <w:rsid w:val="0052461E"/>
    <w:rsid w:val="00524987"/>
    <w:rsid w:val="00525004"/>
    <w:rsid w:val="00525898"/>
    <w:rsid w:val="005260B8"/>
    <w:rsid w:val="00527383"/>
    <w:rsid w:val="00530135"/>
    <w:rsid w:val="00531CA3"/>
    <w:rsid w:val="005331F0"/>
    <w:rsid w:val="00533EF1"/>
    <w:rsid w:val="00534447"/>
    <w:rsid w:val="00534BCC"/>
    <w:rsid w:val="005363D1"/>
    <w:rsid w:val="00537264"/>
    <w:rsid w:val="00537722"/>
    <w:rsid w:val="00540769"/>
    <w:rsid w:val="0054080F"/>
    <w:rsid w:val="00541812"/>
    <w:rsid w:val="00542C68"/>
    <w:rsid w:val="0054314B"/>
    <w:rsid w:val="00543EB8"/>
    <w:rsid w:val="00544682"/>
    <w:rsid w:val="00545A19"/>
    <w:rsid w:val="00545B77"/>
    <w:rsid w:val="00545F9C"/>
    <w:rsid w:val="005470E9"/>
    <w:rsid w:val="00547380"/>
    <w:rsid w:val="005474F4"/>
    <w:rsid w:val="00550730"/>
    <w:rsid w:val="00550D18"/>
    <w:rsid w:val="00551453"/>
    <w:rsid w:val="00551B8B"/>
    <w:rsid w:val="005525C4"/>
    <w:rsid w:val="00555788"/>
    <w:rsid w:val="00557519"/>
    <w:rsid w:val="0056020C"/>
    <w:rsid w:val="00560994"/>
    <w:rsid w:val="0056193C"/>
    <w:rsid w:val="00561A3D"/>
    <w:rsid w:val="00562877"/>
    <w:rsid w:val="0056417B"/>
    <w:rsid w:val="005675CD"/>
    <w:rsid w:val="00567B74"/>
    <w:rsid w:val="00570006"/>
    <w:rsid w:val="00570904"/>
    <w:rsid w:val="00570A04"/>
    <w:rsid w:val="00571F2F"/>
    <w:rsid w:val="0057412F"/>
    <w:rsid w:val="00574DA0"/>
    <w:rsid w:val="005754B2"/>
    <w:rsid w:val="00575670"/>
    <w:rsid w:val="00577740"/>
    <w:rsid w:val="00577B08"/>
    <w:rsid w:val="00577C57"/>
    <w:rsid w:val="00577E51"/>
    <w:rsid w:val="00582B3A"/>
    <w:rsid w:val="00583612"/>
    <w:rsid w:val="005855D2"/>
    <w:rsid w:val="005860B7"/>
    <w:rsid w:val="005866F2"/>
    <w:rsid w:val="00586908"/>
    <w:rsid w:val="00586D58"/>
    <w:rsid w:val="005875E6"/>
    <w:rsid w:val="005900B5"/>
    <w:rsid w:val="0059060F"/>
    <w:rsid w:val="005909D1"/>
    <w:rsid w:val="00590A09"/>
    <w:rsid w:val="00590DAB"/>
    <w:rsid w:val="00591091"/>
    <w:rsid w:val="005911C6"/>
    <w:rsid w:val="0059242F"/>
    <w:rsid w:val="00592BA6"/>
    <w:rsid w:val="005931F8"/>
    <w:rsid w:val="005934D7"/>
    <w:rsid w:val="00593E0B"/>
    <w:rsid w:val="00593F44"/>
    <w:rsid w:val="0059434B"/>
    <w:rsid w:val="005949E0"/>
    <w:rsid w:val="00594D32"/>
    <w:rsid w:val="00594D83"/>
    <w:rsid w:val="005953DD"/>
    <w:rsid w:val="00596AA0"/>
    <w:rsid w:val="00597679"/>
    <w:rsid w:val="00597C89"/>
    <w:rsid w:val="00597DA2"/>
    <w:rsid w:val="00597EA4"/>
    <w:rsid w:val="00597EE4"/>
    <w:rsid w:val="005A0B90"/>
    <w:rsid w:val="005A1E1B"/>
    <w:rsid w:val="005A24FB"/>
    <w:rsid w:val="005A2E3E"/>
    <w:rsid w:val="005A40A2"/>
    <w:rsid w:val="005A4858"/>
    <w:rsid w:val="005A48FC"/>
    <w:rsid w:val="005A50B2"/>
    <w:rsid w:val="005A7C1F"/>
    <w:rsid w:val="005B2435"/>
    <w:rsid w:val="005B2A41"/>
    <w:rsid w:val="005B2C80"/>
    <w:rsid w:val="005B2D37"/>
    <w:rsid w:val="005B36A9"/>
    <w:rsid w:val="005B3A55"/>
    <w:rsid w:val="005B5218"/>
    <w:rsid w:val="005B58A6"/>
    <w:rsid w:val="005B6001"/>
    <w:rsid w:val="005B67AA"/>
    <w:rsid w:val="005B6A91"/>
    <w:rsid w:val="005B7999"/>
    <w:rsid w:val="005B7C3F"/>
    <w:rsid w:val="005C0110"/>
    <w:rsid w:val="005C0808"/>
    <w:rsid w:val="005C4F6B"/>
    <w:rsid w:val="005C52DA"/>
    <w:rsid w:val="005C60E0"/>
    <w:rsid w:val="005C62ED"/>
    <w:rsid w:val="005C7D67"/>
    <w:rsid w:val="005C7E54"/>
    <w:rsid w:val="005D0997"/>
    <w:rsid w:val="005D1ADB"/>
    <w:rsid w:val="005D220C"/>
    <w:rsid w:val="005D22A0"/>
    <w:rsid w:val="005D35F8"/>
    <w:rsid w:val="005D3D93"/>
    <w:rsid w:val="005D3D98"/>
    <w:rsid w:val="005D4104"/>
    <w:rsid w:val="005D45D9"/>
    <w:rsid w:val="005D5EDB"/>
    <w:rsid w:val="005D67E0"/>
    <w:rsid w:val="005D6C15"/>
    <w:rsid w:val="005D7AA0"/>
    <w:rsid w:val="005D7CAE"/>
    <w:rsid w:val="005E0BB2"/>
    <w:rsid w:val="005E1373"/>
    <w:rsid w:val="005E14F6"/>
    <w:rsid w:val="005E15E8"/>
    <w:rsid w:val="005E1743"/>
    <w:rsid w:val="005E1D21"/>
    <w:rsid w:val="005E36D8"/>
    <w:rsid w:val="005E38F4"/>
    <w:rsid w:val="005E3A6E"/>
    <w:rsid w:val="005E4220"/>
    <w:rsid w:val="005E5607"/>
    <w:rsid w:val="005E56B1"/>
    <w:rsid w:val="005E616A"/>
    <w:rsid w:val="005F0FE3"/>
    <w:rsid w:val="005F23EA"/>
    <w:rsid w:val="005F28B2"/>
    <w:rsid w:val="005F31A0"/>
    <w:rsid w:val="005F3B1F"/>
    <w:rsid w:val="005F43AF"/>
    <w:rsid w:val="005F4E50"/>
    <w:rsid w:val="005F508B"/>
    <w:rsid w:val="005F5371"/>
    <w:rsid w:val="005F5DBB"/>
    <w:rsid w:val="005F624D"/>
    <w:rsid w:val="005F6492"/>
    <w:rsid w:val="00600956"/>
    <w:rsid w:val="0060095C"/>
    <w:rsid w:val="00602090"/>
    <w:rsid w:val="006031D2"/>
    <w:rsid w:val="006035A2"/>
    <w:rsid w:val="00603921"/>
    <w:rsid w:val="006043E9"/>
    <w:rsid w:val="0060460E"/>
    <w:rsid w:val="006057D3"/>
    <w:rsid w:val="00605CED"/>
    <w:rsid w:val="00606E08"/>
    <w:rsid w:val="00607650"/>
    <w:rsid w:val="0061001E"/>
    <w:rsid w:val="00610A0D"/>
    <w:rsid w:val="0061116E"/>
    <w:rsid w:val="0061136E"/>
    <w:rsid w:val="006126F1"/>
    <w:rsid w:val="0061382C"/>
    <w:rsid w:val="00613A21"/>
    <w:rsid w:val="006141BC"/>
    <w:rsid w:val="0061559E"/>
    <w:rsid w:val="00615C1D"/>
    <w:rsid w:val="00615CB5"/>
    <w:rsid w:val="00616F0F"/>
    <w:rsid w:val="00620770"/>
    <w:rsid w:val="00620E64"/>
    <w:rsid w:val="0062184F"/>
    <w:rsid w:val="0062313B"/>
    <w:rsid w:val="0062343D"/>
    <w:rsid w:val="006241D5"/>
    <w:rsid w:val="00624C3B"/>
    <w:rsid w:val="00624E52"/>
    <w:rsid w:val="00626D08"/>
    <w:rsid w:val="0063024E"/>
    <w:rsid w:val="00630440"/>
    <w:rsid w:val="00630498"/>
    <w:rsid w:val="0063054D"/>
    <w:rsid w:val="00630940"/>
    <w:rsid w:val="00630CB8"/>
    <w:rsid w:val="00630D8A"/>
    <w:rsid w:val="006316A0"/>
    <w:rsid w:val="00631C45"/>
    <w:rsid w:val="00631D4E"/>
    <w:rsid w:val="00632B54"/>
    <w:rsid w:val="0063378C"/>
    <w:rsid w:val="006357C4"/>
    <w:rsid w:val="00636609"/>
    <w:rsid w:val="00636AC3"/>
    <w:rsid w:val="00636E81"/>
    <w:rsid w:val="00637BDF"/>
    <w:rsid w:val="006406A5"/>
    <w:rsid w:val="00641533"/>
    <w:rsid w:val="00642A4E"/>
    <w:rsid w:val="00642DA0"/>
    <w:rsid w:val="00643E70"/>
    <w:rsid w:val="00644168"/>
    <w:rsid w:val="006448E2"/>
    <w:rsid w:val="006452EA"/>
    <w:rsid w:val="0064608A"/>
    <w:rsid w:val="006477AE"/>
    <w:rsid w:val="006501D3"/>
    <w:rsid w:val="00650287"/>
    <w:rsid w:val="006505F0"/>
    <w:rsid w:val="0065094E"/>
    <w:rsid w:val="00650D79"/>
    <w:rsid w:val="00651321"/>
    <w:rsid w:val="00651FF2"/>
    <w:rsid w:val="00652726"/>
    <w:rsid w:val="006527F9"/>
    <w:rsid w:val="00653B44"/>
    <w:rsid w:val="00654775"/>
    <w:rsid w:val="00655A86"/>
    <w:rsid w:val="00656A84"/>
    <w:rsid w:val="00657591"/>
    <w:rsid w:val="00657A67"/>
    <w:rsid w:val="00657B02"/>
    <w:rsid w:val="006601EF"/>
    <w:rsid w:val="0066048C"/>
    <w:rsid w:val="00661077"/>
    <w:rsid w:val="0066108E"/>
    <w:rsid w:val="006611E0"/>
    <w:rsid w:val="0066144F"/>
    <w:rsid w:val="006616A8"/>
    <w:rsid w:val="00661C97"/>
    <w:rsid w:val="00662886"/>
    <w:rsid w:val="00662CBD"/>
    <w:rsid w:val="00662D87"/>
    <w:rsid w:val="00663D7C"/>
    <w:rsid w:val="00663E50"/>
    <w:rsid w:val="00666117"/>
    <w:rsid w:val="006668CF"/>
    <w:rsid w:val="00666C4C"/>
    <w:rsid w:val="00667361"/>
    <w:rsid w:val="00670788"/>
    <w:rsid w:val="00671B62"/>
    <w:rsid w:val="006721DE"/>
    <w:rsid w:val="00672A7F"/>
    <w:rsid w:val="00672B4B"/>
    <w:rsid w:val="00674229"/>
    <w:rsid w:val="00675FDA"/>
    <w:rsid w:val="00676866"/>
    <w:rsid w:val="00676A9D"/>
    <w:rsid w:val="00677007"/>
    <w:rsid w:val="00677182"/>
    <w:rsid w:val="00677E0A"/>
    <w:rsid w:val="006806D2"/>
    <w:rsid w:val="00680719"/>
    <w:rsid w:val="006809C3"/>
    <w:rsid w:val="00680B7D"/>
    <w:rsid w:val="0068170B"/>
    <w:rsid w:val="00681728"/>
    <w:rsid w:val="006827E4"/>
    <w:rsid w:val="00682C4C"/>
    <w:rsid w:val="00683E52"/>
    <w:rsid w:val="00685F4C"/>
    <w:rsid w:val="00686B71"/>
    <w:rsid w:val="00686C0D"/>
    <w:rsid w:val="00686DE3"/>
    <w:rsid w:val="00687543"/>
    <w:rsid w:val="006878DE"/>
    <w:rsid w:val="006908A7"/>
    <w:rsid w:val="0069228F"/>
    <w:rsid w:val="00693FEF"/>
    <w:rsid w:val="006946C5"/>
    <w:rsid w:val="00694A41"/>
    <w:rsid w:val="00694E77"/>
    <w:rsid w:val="006960DF"/>
    <w:rsid w:val="0069616A"/>
    <w:rsid w:val="006961B8"/>
    <w:rsid w:val="00697FCB"/>
    <w:rsid w:val="006A0271"/>
    <w:rsid w:val="006A1CA9"/>
    <w:rsid w:val="006A1D90"/>
    <w:rsid w:val="006A217D"/>
    <w:rsid w:val="006A2206"/>
    <w:rsid w:val="006A290F"/>
    <w:rsid w:val="006A38C1"/>
    <w:rsid w:val="006A3EF4"/>
    <w:rsid w:val="006A4195"/>
    <w:rsid w:val="006A5C8F"/>
    <w:rsid w:val="006A64F9"/>
    <w:rsid w:val="006A6E62"/>
    <w:rsid w:val="006A6F71"/>
    <w:rsid w:val="006A7239"/>
    <w:rsid w:val="006A7953"/>
    <w:rsid w:val="006A7A02"/>
    <w:rsid w:val="006B0BDF"/>
    <w:rsid w:val="006B114B"/>
    <w:rsid w:val="006B1DE3"/>
    <w:rsid w:val="006B20DF"/>
    <w:rsid w:val="006B28A5"/>
    <w:rsid w:val="006B2DE0"/>
    <w:rsid w:val="006B30B2"/>
    <w:rsid w:val="006B3B9B"/>
    <w:rsid w:val="006B3F12"/>
    <w:rsid w:val="006B3F4C"/>
    <w:rsid w:val="006B5147"/>
    <w:rsid w:val="006B5FC3"/>
    <w:rsid w:val="006B6577"/>
    <w:rsid w:val="006B68BF"/>
    <w:rsid w:val="006B721A"/>
    <w:rsid w:val="006B7582"/>
    <w:rsid w:val="006C01A8"/>
    <w:rsid w:val="006C0452"/>
    <w:rsid w:val="006C056C"/>
    <w:rsid w:val="006C0C04"/>
    <w:rsid w:val="006C13A3"/>
    <w:rsid w:val="006C1749"/>
    <w:rsid w:val="006C24E2"/>
    <w:rsid w:val="006C3BCE"/>
    <w:rsid w:val="006C5EDF"/>
    <w:rsid w:val="006C6725"/>
    <w:rsid w:val="006C72D7"/>
    <w:rsid w:val="006C759C"/>
    <w:rsid w:val="006C7E3E"/>
    <w:rsid w:val="006D1099"/>
    <w:rsid w:val="006D1229"/>
    <w:rsid w:val="006D131A"/>
    <w:rsid w:val="006D1377"/>
    <w:rsid w:val="006D13F0"/>
    <w:rsid w:val="006D1533"/>
    <w:rsid w:val="006D1D9D"/>
    <w:rsid w:val="006D1DE4"/>
    <w:rsid w:val="006D26CF"/>
    <w:rsid w:val="006D2782"/>
    <w:rsid w:val="006D3F29"/>
    <w:rsid w:val="006D47D3"/>
    <w:rsid w:val="006D4A3B"/>
    <w:rsid w:val="006D4F00"/>
    <w:rsid w:val="006D5BE4"/>
    <w:rsid w:val="006D5C9E"/>
    <w:rsid w:val="006D5DDE"/>
    <w:rsid w:val="006D5E32"/>
    <w:rsid w:val="006D612D"/>
    <w:rsid w:val="006D75A7"/>
    <w:rsid w:val="006D7DF6"/>
    <w:rsid w:val="006D7FA6"/>
    <w:rsid w:val="006E00E6"/>
    <w:rsid w:val="006E171C"/>
    <w:rsid w:val="006E183C"/>
    <w:rsid w:val="006E21B9"/>
    <w:rsid w:val="006E25EE"/>
    <w:rsid w:val="006E2CA6"/>
    <w:rsid w:val="006E351C"/>
    <w:rsid w:val="006E4064"/>
    <w:rsid w:val="006E5510"/>
    <w:rsid w:val="006E5627"/>
    <w:rsid w:val="006E591F"/>
    <w:rsid w:val="006E5F19"/>
    <w:rsid w:val="006E604C"/>
    <w:rsid w:val="006E60FF"/>
    <w:rsid w:val="006E664A"/>
    <w:rsid w:val="006E7152"/>
    <w:rsid w:val="006E79FD"/>
    <w:rsid w:val="006F0655"/>
    <w:rsid w:val="006F18DE"/>
    <w:rsid w:val="006F1FEE"/>
    <w:rsid w:val="006F3543"/>
    <w:rsid w:val="006F4694"/>
    <w:rsid w:val="006F5810"/>
    <w:rsid w:val="006F5894"/>
    <w:rsid w:val="006F5F2F"/>
    <w:rsid w:val="006F6A48"/>
    <w:rsid w:val="006F7E62"/>
    <w:rsid w:val="00701156"/>
    <w:rsid w:val="0070130C"/>
    <w:rsid w:val="00702174"/>
    <w:rsid w:val="0070241E"/>
    <w:rsid w:val="00702F32"/>
    <w:rsid w:val="00704C89"/>
    <w:rsid w:val="0070506A"/>
    <w:rsid w:val="0070554F"/>
    <w:rsid w:val="00705610"/>
    <w:rsid w:val="0070611E"/>
    <w:rsid w:val="0070689F"/>
    <w:rsid w:val="00707B8D"/>
    <w:rsid w:val="007101FE"/>
    <w:rsid w:val="00710323"/>
    <w:rsid w:val="00711672"/>
    <w:rsid w:val="007121EA"/>
    <w:rsid w:val="00712A0E"/>
    <w:rsid w:val="00712C03"/>
    <w:rsid w:val="00712EBA"/>
    <w:rsid w:val="0071321A"/>
    <w:rsid w:val="00713457"/>
    <w:rsid w:val="0071389D"/>
    <w:rsid w:val="00714056"/>
    <w:rsid w:val="00714B4B"/>
    <w:rsid w:val="00714D39"/>
    <w:rsid w:val="007150E5"/>
    <w:rsid w:val="007154D9"/>
    <w:rsid w:val="00715CF5"/>
    <w:rsid w:val="0071626C"/>
    <w:rsid w:val="007203A6"/>
    <w:rsid w:val="00720D7C"/>
    <w:rsid w:val="00721618"/>
    <w:rsid w:val="0072214D"/>
    <w:rsid w:val="00722FF2"/>
    <w:rsid w:val="00723152"/>
    <w:rsid w:val="00723474"/>
    <w:rsid w:val="0072363C"/>
    <w:rsid w:val="00724013"/>
    <w:rsid w:val="00724496"/>
    <w:rsid w:val="0072494A"/>
    <w:rsid w:val="0072510E"/>
    <w:rsid w:val="00726447"/>
    <w:rsid w:val="00726819"/>
    <w:rsid w:val="00727376"/>
    <w:rsid w:val="00727F7E"/>
    <w:rsid w:val="0073021B"/>
    <w:rsid w:val="007304F5"/>
    <w:rsid w:val="0073052E"/>
    <w:rsid w:val="0073110F"/>
    <w:rsid w:val="0073202C"/>
    <w:rsid w:val="00732259"/>
    <w:rsid w:val="00732425"/>
    <w:rsid w:val="0073347D"/>
    <w:rsid w:val="00735199"/>
    <w:rsid w:val="00735235"/>
    <w:rsid w:val="0073634E"/>
    <w:rsid w:val="00736837"/>
    <w:rsid w:val="007368C2"/>
    <w:rsid w:val="007373E0"/>
    <w:rsid w:val="00737950"/>
    <w:rsid w:val="00740048"/>
    <w:rsid w:val="00740087"/>
    <w:rsid w:val="00740E6C"/>
    <w:rsid w:val="00742464"/>
    <w:rsid w:val="0074306D"/>
    <w:rsid w:val="00744CAC"/>
    <w:rsid w:val="00745020"/>
    <w:rsid w:val="00745214"/>
    <w:rsid w:val="007460B7"/>
    <w:rsid w:val="00747128"/>
    <w:rsid w:val="0074726D"/>
    <w:rsid w:val="007500F5"/>
    <w:rsid w:val="00751980"/>
    <w:rsid w:val="00752381"/>
    <w:rsid w:val="0075389A"/>
    <w:rsid w:val="00755E8E"/>
    <w:rsid w:val="00756FD6"/>
    <w:rsid w:val="00761E25"/>
    <w:rsid w:val="00763CD5"/>
    <w:rsid w:val="00763F43"/>
    <w:rsid w:val="00764544"/>
    <w:rsid w:val="00764CFB"/>
    <w:rsid w:val="00765889"/>
    <w:rsid w:val="00766946"/>
    <w:rsid w:val="0076732F"/>
    <w:rsid w:val="00767441"/>
    <w:rsid w:val="007674CB"/>
    <w:rsid w:val="0077060C"/>
    <w:rsid w:val="007706FC"/>
    <w:rsid w:val="00770CC0"/>
    <w:rsid w:val="00771118"/>
    <w:rsid w:val="007717A9"/>
    <w:rsid w:val="00771E88"/>
    <w:rsid w:val="0077315A"/>
    <w:rsid w:val="00773499"/>
    <w:rsid w:val="00773863"/>
    <w:rsid w:val="007756C4"/>
    <w:rsid w:val="00776F16"/>
    <w:rsid w:val="00777037"/>
    <w:rsid w:val="00777267"/>
    <w:rsid w:val="0078077E"/>
    <w:rsid w:val="00781A2E"/>
    <w:rsid w:val="00782046"/>
    <w:rsid w:val="007821BA"/>
    <w:rsid w:val="00783167"/>
    <w:rsid w:val="007852DF"/>
    <w:rsid w:val="00786090"/>
    <w:rsid w:val="007861E9"/>
    <w:rsid w:val="00786DCA"/>
    <w:rsid w:val="00787A66"/>
    <w:rsid w:val="00790245"/>
    <w:rsid w:val="007903FC"/>
    <w:rsid w:val="00790995"/>
    <w:rsid w:val="007909C3"/>
    <w:rsid w:val="00790E0A"/>
    <w:rsid w:val="00791B1E"/>
    <w:rsid w:val="00792144"/>
    <w:rsid w:val="00792428"/>
    <w:rsid w:val="007925BB"/>
    <w:rsid w:val="00792975"/>
    <w:rsid w:val="007944D4"/>
    <w:rsid w:val="007950FD"/>
    <w:rsid w:val="007955C9"/>
    <w:rsid w:val="00795C55"/>
    <w:rsid w:val="00795D4D"/>
    <w:rsid w:val="00796050"/>
    <w:rsid w:val="00797202"/>
    <w:rsid w:val="0079721D"/>
    <w:rsid w:val="00797311"/>
    <w:rsid w:val="0079787F"/>
    <w:rsid w:val="007978AF"/>
    <w:rsid w:val="007A3A8A"/>
    <w:rsid w:val="007A3E3A"/>
    <w:rsid w:val="007A427A"/>
    <w:rsid w:val="007A46C9"/>
    <w:rsid w:val="007A53B5"/>
    <w:rsid w:val="007A6C27"/>
    <w:rsid w:val="007A71A5"/>
    <w:rsid w:val="007B0285"/>
    <w:rsid w:val="007B0BD1"/>
    <w:rsid w:val="007B1014"/>
    <w:rsid w:val="007B12C6"/>
    <w:rsid w:val="007B1408"/>
    <w:rsid w:val="007B207C"/>
    <w:rsid w:val="007B4080"/>
    <w:rsid w:val="007B427D"/>
    <w:rsid w:val="007B4410"/>
    <w:rsid w:val="007B4AF5"/>
    <w:rsid w:val="007B55A2"/>
    <w:rsid w:val="007B55A5"/>
    <w:rsid w:val="007B63A2"/>
    <w:rsid w:val="007B6788"/>
    <w:rsid w:val="007B75C7"/>
    <w:rsid w:val="007B795A"/>
    <w:rsid w:val="007C1173"/>
    <w:rsid w:val="007C15C5"/>
    <w:rsid w:val="007C182C"/>
    <w:rsid w:val="007C1884"/>
    <w:rsid w:val="007C2001"/>
    <w:rsid w:val="007C23D1"/>
    <w:rsid w:val="007C2B9A"/>
    <w:rsid w:val="007C2E73"/>
    <w:rsid w:val="007C32E1"/>
    <w:rsid w:val="007C3878"/>
    <w:rsid w:val="007C38DB"/>
    <w:rsid w:val="007C422E"/>
    <w:rsid w:val="007C58B2"/>
    <w:rsid w:val="007C620F"/>
    <w:rsid w:val="007C6FED"/>
    <w:rsid w:val="007C7917"/>
    <w:rsid w:val="007C7E43"/>
    <w:rsid w:val="007D0648"/>
    <w:rsid w:val="007D0C27"/>
    <w:rsid w:val="007D121D"/>
    <w:rsid w:val="007D188A"/>
    <w:rsid w:val="007D1BDB"/>
    <w:rsid w:val="007D1C36"/>
    <w:rsid w:val="007D23B0"/>
    <w:rsid w:val="007D3796"/>
    <w:rsid w:val="007D425B"/>
    <w:rsid w:val="007D45A0"/>
    <w:rsid w:val="007D4E2A"/>
    <w:rsid w:val="007D5834"/>
    <w:rsid w:val="007D5B39"/>
    <w:rsid w:val="007D5E47"/>
    <w:rsid w:val="007D74BD"/>
    <w:rsid w:val="007D776E"/>
    <w:rsid w:val="007E09C8"/>
    <w:rsid w:val="007E302E"/>
    <w:rsid w:val="007E45FB"/>
    <w:rsid w:val="007E50FA"/>
    <w:rsid w:val="007E5926"/>
    <w:rsid w:val="007E7A73"/>
    <w:rsid w:val="007E7DE9"/>
    <w:rsid w:val="007E7FAB"/>
    <w:rsid w:val="007F0573"/>
    <w:rsid w:val="007F0B07"/>
    <w:rsid w:val="007F1717"/>
    <w:rsid w:val="007F23A7"/>
    <w:rsid w:val="007F466A"/>
    <w:rsid w:val="007F48E2"/>
    <w:rsid w:val="007F52CD"/>
    <w:rsid w:val="007F62EB"/>
    <w:rsid w:val="007F6C08"/>
    <w:rsid w:val="007F6C2F"/>
    <w:rsid w:val="007F7036"/>
    <w:rsid w:val="007F71B6"/>
    <w:rsid w:val="007F78C0"/>
    <w:rsid w:val="00800A08"/>
    <w:rsid w:val="00801568"/>
    <w:rsid w:val="00801894"/>
    <w:rsid w:val="00802958"/>
    <w:rsid w:val="00803E3B"/>
    <w:rsid w:val="008045AE"/>
    <w:rsid w:val="0080499E"/>
    <w:rsid w:val="00806706"/>
    <w:rsid w:val="00807954"/>
    <w:rsid w:val="00810A2D"/>
    <w:rsid w:val="00812D7A"/>
    <w:rsid w:val="00813B97"/>
    <w:rsid w:val="00814A70"/>
    <w:rsid w:val="008170C7"/>
    <w:rsid w:val="00817ADF"/>
    <w:rsid w:val="00820A87"/>
    <w:rsid w:val="00820E7F"/>
    <w:rsid w:val="00821C41"/>
    <w:rsid w:val="00821FFF"/>
    <w:rsid w:val="008220C5"/>
    <w:rsid w:val="008223B5"/>
    <w:rsid w:val="008226E2"/>
    <w:rsid w:val="00822C5C"/>
    <w:rsid w:val="00823247"/>
    <w:rsid w:val="00823414"/>
    <w:rsid w:val="00824F0E"/>
    <w:rsid w:val="0082503C"/>
    <w:rsid w:val="00826669"/>
    <w:rsid w:val="008307A2"/>
    <w:rsid w:val="00830AE5"/>
    <w:rsid w:val="00830F45"/>
    <w:rsid w:val="0083199D"/>
    <w:rsid w:val="00833AD9"/>
    <w:rsid w:val="00833D15"/>
    <w:rsid w:val="008407E1"/>
    <w:rsid w:val="00840D73"/>
    <w:rsid w:val="00843203"/>
    <w:rsid w:val="00843573"/>
    <w:rsid w:val="008452F8"/>
    <w:rsid w:val="0084559C"/>
    <w:rsid w:val="008479E9"/>
    <w:rsid w:val="0085042B"/>
    <w:rsid w:val="00850624"/>
    <w:rsid w:val="00850823"/>
    <w:rsid w:val="008515AE"/>
    <w:rsid w:val="008520B9"/>
    <w:rsid w:val="008522F8"/>
    <w:rsid w:val="0085326C"/>
    <w:rsid w:val="00853294"/>
    <w:rsid w:val="00853A23"/>
    <w:rsid w:val="008540A3"/>
    <w:rsid w:val="00854620"/>
    <w:rsid w:val="00854B20"/>
    <w:rsid w:val="00854D83"/>
    <w:rsid w:val="0085640C"/>
    <w:rsid w:val="008564DD"/>
    <w:rsid w:val="00856AB3"/>
    <w:rsid w:val="00860009"/>
    <w:rsid w:val="00861030"/>
    <w:rsid w:val="00861D45"/>
    <w:rsid w:val="0086364C"/>
    <w:rsid w:val="00863A2F"/>
    <w:rsid w:val="00863AE7"/>
    <w:rsid w:val="008641A9"/>
    <w:rsid w:val="00864D76"/>
    <w:rsid w:val="00864F35"/>
    <w:rsid w:val="00864FEB"/>
    <w:rsid w:val="0086501B"/>
    <w:rsid w:val="0086567C"/>
    <w:rsid w:val="008656BF"/>
    <w:rsid w:val="00865C74"/>
    <w:rsid w:val="0086618A"/>
    <w:rsid w:val="00866577"/>
    <w:rsid w:val="00867CF2"/>
    <w:rsid w:val="0087032D"/>
    <w:rsid w:val="00870C51"/>
    <w:rsid w:val="00872A0E"/>
    <w:rsid w:val="00872AF0"/>
    <w:rsid w:val="00873166"/>
    <w:rsid w:val="0087473F"/>
    <w:rsid w:val="00874C1A"/>
    <w:rsid w:val="0087508C"/>
    <w:rsid w:val="0087601F"/>
    <w:rsid w:val="00876C48"/>
    <w:rsid w:val="00876D95"/>
    <w:rsid w:val="00876F9A"/>
    <w:rsid w:val="008773F0"/>
    <w:rsid w:val="0088187D"/>
    <w:rsid w:val="00882288"/>
    <w:rsid w:val="00882670"/>
    <w:rsid w:val="0088393D"/>
    <w:rsid w:val="00883D15"/>
    <w:rsid w:val="00884F0B"/>
    <w:rsid w:val="00885768"/>
    <w:rsid w:val="00885F31"/>
    <w:rsid w:val="00887000"/>
    <w:rsid w:val="00887538"/>
    <w:rsid w:val="00891DED"/>
    <w:rsid w:val="00891EFC"/>
    <w:rsid w:val="00891FBA"/>
    <w:rsid w:val="00892C22"/>
    <w:rsid w:val="00892CD6"/>
    <w:rsid w:val="00893249"/>
    <w:rsid w:val="00893D43"/>
    <w:rsid w:val="00894311"/>
    <w:rsid w:val="00894AAB"/>
    <w:rsid w:val="0089566E"/>
    <w:rsid w:val="00895B4B"/>
    <w:rsid w:val="008969D8"/>
    <w:rsid w:val="008972D8"/>
    <w:rsid w:val="00897539"/>
    <w:rsid w:val="008A1BFD"/>
    <w:rsid w:val="008A3DEC"/>
    <w:rsid w:val="008A3EB3"/>
    <w:rsid w:val="008A436A"/>
    <w:rsid w:val="008A44A4"/>
    <w:rsid w:val="008A4ACD"/>
    <w:rsid w:val="008A4F59"/>
    <w:rsid w:val="008A5139"/>
    <w:rsid w:val="008A5907"/>
    <w:rsid w:val="008A709A"/>
    <w:rsid w:val="008A7C26"/>
    <w:rsid w:val="008B035A"/>
    <w:rsid w:val="008B1994"/>
    <w:rsid w:val="008B201F"/>
    <w:rsid w:val="008B3DC7"/>
    <w:rsid w:val="008B401B"/>
    <w:rsid w:val="008B45BF"/>
    <w:rsid w:val="008B534D"/>
    <w:rsid w:val="008B65C5"/>
    <w:rsid w:val="008B7BBF"/>
    <w:rsid w:val="008C02B6"/>
    <w:rsid w:val="008C0365"/>
    <w:rsid w:val="008C0648"/>
    <w:rsid w:val="008C0AA0"/>
    <w:rsid w:val="008C0C8F"/>
    <w:rsid w:val="008C0CAA"/>
    <w:rsid w:val="008C37CB"/>
    <w:rsid w:val="008C395B"/>
    <w:rsid w:val="008C4323"/>
    <w:rsid w:val="008C5EAC"/>
    <w:rsid w:val="008C62B6"/>
    <w:rsid w:val="008C648A"/>
    <w:rsid w:val="008D0C4F"/>
    <w:rsid w:val="008D10AF"/>
    <w:rsid w:val="008D183B"/>
    <w:rsid w:val="008D1959"/>
    <w:rsid w:val="008D2F8D"/>
    <w:rsid w:val="008D41F9"/>
    <w:rsid w:val="008D5163"/>
    <w:rsid w:val="008D58BB"/>
    <w:rsid w:val="008D6B3A"/>
    <w:rsid w:val="008D74DF"/>
    <w:rsid w:val="008D75F1"/>
    <w:rsid w:val="008D7614"/>
    <w:rsid w:val="008D76A6"/>
    <w:rsid w:val="008E05EB"/>
    <w:rsid w:val="008E15C0"/>
    <w:rsid w:val="008E20E7"/>
    <w:rsid w:val="008E24D0"/>
    <w:rsid w:val="008E2823"/>
    <w:rsid w:val="008E2E73"/>
    <w:rsid w:val="008E3BA0"/>
    <w:rsid w:val="008E3CC6"/>
    <w:rsid w:val="008E435C"/>
    <w:rsid w:val="008E4571"/>
    <w:rsid w:val="008E5180"/>
    <w:rsid w:val="008E58E6"/>
    <w:rsid w:val="008E6A18"/>
    <w:rsid w:val="008F0395"/>
    <w:rsid w:val="008F1238"/>
    <w:rsid w:val="008F19C6"/>
    <w:rsid w:val="008F1E9A"/>
    <w:rsid w:val="008F1F0C"/>
    <w:rsid w:val="008F2FE5"/>
    <w:rsid w:val="008F3B55"/>
    <w:rsid w:val="008F3CE8"/>
    <w:rsid w:val="008F5332"/>
    <w:rsid w:val="008F5B2B"/>
    <w:rsid w:val="008F5E3F"/>
    <w:rsid w:val="008F7CAF"/>
    <w:rsid w:val="009010BE"/>
    <w:rsid w:val="00901ADA"/>
    <w:rsid w:val="00903F33"/>
    <w:rsid w:val="0090506E"/>
    <w:rsid w:val="0090584E"/>
    <w:rsid w:val="0090591A"/>
    <w:rsid w:val="00905CF1"/>
    <w:rsid w:val="00905D1B"/>
    <w:rsid w:val="009060FF"/>
    <w:rsid w:val="00906929"/>
    <w:rsid w:val="00906CE3"/>
    <w:rsid w:val="00907D65"/>
    <w:rsid w:val="009100B6"/>
    <w:rsid w:val="00910A4E"/>
    <w:rsid w:val="00912B7A"/>
    <w:rsid w:val="00912B7F"/>
    <w:rsid w:val="0091300E"/>
    <w:rsid w:val="00913599"/>
    <w:rsid w:val="0091386F"/>
    <w:rsid w:val="00913997"/>
    <w:rsid w:val="009146CE"/>
    <w:rsid w:val="00915451"/>
    <w:rsid w:val="009157BB"/>
    <w:rsid w:val="00915DD2"/>
    <w:rsid w:val="009168EA"/>
    <w:rsid w:val="00916FC0"/>
    <w:rsid w:val="00917F83"/>
    <w:rsid w:val="009212D8"/>
    <w:rsid w:val="009224E3"/>
    <w:rsid w:val="00922D1A"/>
    <w:rsid w:val="00923557"/>
    <w:rsid w:val="00923812"/>
    <w:rsid w:val="00923B34"/>
    <w:rsid w:val="00923B55"/>
    <w:rsid w:val="00923B79"/>
    <w:rsid w:val="00924FFD"/>
    <w:rsid w:val="00925522"/>
    <w:rsid w:val="0092616E"/>
    <w:rsid w:val="0092639B"/>
    <w:rsid w:val="00926711"/>
    <w:rsid w:val="009270D8"/>
    <w:rsid w:val="009274AC"/>
    <w:rsid w:val="009275E2"/>
    <w:rsid w:val="00927B1D"/>
    <w:rsid w:val="00930613"/>
    <w:rsid w:val="00930A3A"/>
    <w:rsid w:val="009319B5"/>
    <w:rsid w:val="00931A80"/>
    <w:rsid w:val="00933F5F"/>
    <w:rsid w:val="009344E8"/>
    <w:rsid w:val="00934E79"/>
    <w:rsid w:val="009355D6"/>
    <w:rsid w:val="009357A9"/>
    <w:rsid w:val="009358FE"/>
    <w:rsid w:val="00936226"/>
    <w:rsid w:val="009379C1"/>
    <w:rsid w:val="00940443"/>
    <w:rsid w:val="00941993"/>
    <w:rsid w:val="009425C4"/>
    <w:rsid w:val="00942B3D"/>
    <w:rsid w:val="00942B50"/>
    <w:rsid w:val="0094386B"/>
    <w:rsid w:val="00943BDA"/>
    <w:rsid w:val="009441B9"/>
    <w:rsid w:val="009450DA"/>
    <w:rsid w:val="00945196"/>
    <w:rsid w:val="0094617A"/>
    <w:rsid w:val="00947480"/>
    <w:rsid w:val="0095013F"/>
    <w:rsid w:val="0095091D"/>
    <w:rsid w:val="00950CF0"/>
    <w:rsid w:val="0095208B"/>
    <w:rsid w:val="00953B80"/>
    <w:rsid w:val="00953F17"/>
    <w:rsid w:val="00954074"/>
    <w:rsid w:val="00954486"/>
    <w:rsid w:val="009547D3"/>
    <w:rsid w:val="00954AE1"/>
    <w:rsid w:val="009553FA"/>
    <w:rsid w:val="00955C83"/>
    <w:rsid w:val="0095763A"/>
    <w:rsid w:val="00957DC7"/>
    <w:rsid w:val="00961AE2"/>
    <w:rsid w:val="009624D4"/>
    <w:rsid w:val="00962A81"/>
    <w:rsid w:val="00962B83"/>
    <w:rsid w:val="009637D2"/>
    <w:rsid w:val="00963C44"/>
    <w:rsid w:val="00966114"/>
    <w:rsid w:val="009665F2"/>
    <w:rsid w:val="00966D59"/>
    <w:rsid w:val="00970901"/>
    <w:rsid w:val="00970E7C"/>
    <w:rsid w:val="00971735"/>
    <w:rsid w:val="009718D4"/>
    <w:rsid w:val="00971922"/>
    <w:rsid w:val="00971E3E"/>
    <w:rsid w:val="00972958"/>
    <w:rsid w:val="00972DB7"/>
    <w:rsid w:val="00973424"/>
    <w:rsid w:val="0097391B"/>
    <w:rsid w:val="00973984"/>
    <w:rsid w:val="009741DA"/>
    <w:rsid w:val="00975F39"/>
    <w:rsid w:val="0097613F"/>
    <w:rsid w:val="009763A6"/>
    <w:rsid w:val="00976536"/>
    <w:rsid w:val="00976CCE"/>
    <w:rsid w:val="00976D9F"/>
    <w:rsid w:val="00977573"/>
    <w:rsid w:val="009809D7"/>
    <w:rsid w:val="00980C35"/>
    <w:rsid w:val="00981629"/>
    <w:rsid w:val="00981FED"/>
    <w:rsid w:val="0098358E"/>
    <w:rsid w:val="00983FAB"/>
    <w:rsid w:val="00984C2A"/>
    <w:rsid w:val="00985A83"/>
    <w:rsid w:val="00986B4C"/>
    <w:rsid w:val="00986FB9"/>
    <w:rsid w:val="00987351"/>
    <w:rsid w:val="009900B8"/>
    <w:rsid w:val="0099024D"/>
    <w:rsid w:val="00992CB7"/>
    <w:rsid w:val="00993DD2"/>
    <w:rsid w:val="00995D47"/>
    <w:rsid w:val="00996507"/>
    <w:rsid w:val="0099775D"/>
    <w:rsid w:val="00997B98"/>
    <w:rsid w:val="009A0780"/>
    <w:rsid w:val="009A1BC3"/>
    <w:rsid w:val="009A208F"/>
    <w:rsid w:val="009A236D"/>
    <w:rsid w:val="009A46CC"/>
    <w:rsid w:val="009A7A1B"/>
    <w:rsid w:val="009B0A7C"/>
    <w:rsid w:val="009B166D"/>
    <w:rsid w:val="009B2E62"/>
    <w:rsid w:val="009B34C7"/>
    <w:rsid w:val="009B5095"/>
    <w:rsid w:val="009B5431"/>
    <w:rsid w:val="009B5D0C"/>
    <w:rsid w:val="009B5EF9"/>
    <w:rsid w:val="009B5FB3"/>
    <w:rsid w:val="009B6710"/>
    <w:rsid w:val="009C085A"/>
    <w:rsid w:val="009C1A2A"/>
    <w:rsid w:val="009C2615"/>
    <w:rsid w:val="009C2E96"/>
    <w:rsid w:val="009C31D9"/>
    <w:rsid w:val="009C5068"/>
    <w:rsid w:val="009C512F"/>
    <w:rsid w:val="009C54FC"/>
    <w:rsid w:val="009C69B3"/>
    <w:rsid w:val="009C6E90"/>
    <w:rsid w:val="009C7026"/>
    <w:rsid w:val="009C78B3"/>
    <w:rsid w:val="009C7E4C"/>
    <w:rsid w:val="009D07E1"/>
    <w:rsid w:val="009D11A5"/>
    <w:rsid w:val="009D13BC"/>
    <w:rsid w:val="009D175F"/>
    <w:rsid w:val="009D247A"/>
    <w:rsid w:val="009D3055"/>
    <w:rsid w:val="009D3B10"/>
    <w:rsid w:val="009D3E57"/>
    <w:rsid w:val="009D5E9F"/>
    <w:rsid w:val="009D7B6E"/>
    <w:rsid w:val="009D7C0A"/>
    <w:rsid w:val="009E006B"/>
    <w:rsid w:val="009E061D"/>
    <w:rsid w:val="009E0785"/>
    <w:rsid w:val="009E15B9"/>
    <w:rsid w:val="009E2102"/>
    <w:rsid w:val="009E3095"/>
    <w:rsid w:val="009E3360"/>
    <w:rsid w:val="009E3968"/>
    <w:rsid w:val="009E4B15"/>
    <w:rsid w:val="009E51BC"/>
    <w:rsid w:val="009E5A85"/>
    <w:rsid w:val="009E5D8C"/>
    <w:rsid w:val="009E5DA4"/>
    <w:rsid w:val="009E6091"/>
    <w:rsid w:val="009E661D"/>
    <w:rsid w:val="009E68DD"/>
    <w:rsid w:val="009F020F"/>
    <w:rsid w:val="009F02CF"/>
    <w:rsid w:val="009F0809"/>
    <w:rsid w:val="009F1814"/>
    <w:rsid w:val="009F1B08"/>
    <w:rsid w:val="009F231C"/>
    <w:rsid w:val="009F23B0"/>
    <w:rsid w:val="009F2B3B"/>
    <w:rsid w:val="009F526D"/>
    <w:rsid w:val="009F628C"/>
    <w:rsid w:val="009F6734"/>
    <w:rsid w:val="009F67C1"/>
    <w:rsid w:val="009F7893"/>
    <w:rsid w:val="009F7FDC"/>
    <w:rsid w:val="009F7FE0"/>
    <w:rsid w:val="00A00101"/>
    <w:rsid w:val="00A01727"/>
    <w:rsid w:val="00A01B4F"/>
    <w:rsid w:val="00A02A02"/>
    <w:rsid w:val="00A02D70"/>
    <w:rsid w:val="00A03BD6"/>
    <w:rsid w:val="00A04666"/>
    <w:rsid w:val="00A04B1B"/>
    <w:rsid w:val="00A04DAB"/>
    <w:rsid w:val="00A062E5"/>
    <w:rsid w:val="00A07174"/>
    <w:rsid w:val="00A07C9F"/>
    <w:rsid w:val="00A07FF7"/>
    <w:rsid w:val="00A10675"/>
    <w:rsid w:val="00A10B12"/>
    <w:rsid w:val="00A11127"/>
    <w:rsid w:val="00A12CEB"/>
    <w:rsid w:val="00A138D2"/>
    <w:rsid w:val="00A13AE1"/>
    <w:rsid w:val="00A1562F"/>
    <w:rsid w:val="00A20536"/>
    <w:rsid w:val="00A21464"/>
    <w:rsid w:val="00A21704"/>
    <w:rsid w:val="00A229AF"/>
    <w:rsid w:val="00A22A40"/>
    <w:rsid w:val="00A22CBA"/>
    <w:rsid w:val="00A235CF"/>
    <w:rsid w:val="00A25277"/>
    <w:rsid w:val="00A2648E"/>
    <w:rsid w:val="00A26E93"/>
    <w:rsid w:val="00A2719B"/>
    <w:rsid w:val="00A276F7"/>
    <w:rsid w:val="00A33275"/>
    <w:rsid w:val="00A332DF"/>
    <w:rsid w:val="00A336AE"/>
    <w:rsid w:val="00A33C6E"/>
    <w:rsid w:val="00A34095"/>
    <w:rsid w:val="00A34502"/>
    <w:rsid w:val="00A34716"/>
    <w:rsid w:val="00A347E9"/>
    <w:rsid w:val="00A34CB8"/>
    <w:rsid w:val="00A352B0"/>
    <w:rsid w:val="00A3663C"/>
    <w:rsid w:val="00A36B29"/>
    <w:rsid w:val="00A36FA0"/>
    <w:rsid w:val="00A37067"/>
    <w:rsid w:val="00A3755E"/>
    <w:rsid w:val="00A37B55"/>
    <w:rsid w:val="00A37D17"/>
    <w:rsid w:val="00A41380"/>
    <w:rsid w:val="00A419BE"/>
    <w:rsid w:val="00A42B82"/>
    <w:rsid w:val="00A43971"/>
    <w:rsid w:val="00A43DCF"/>
    <w:rsid w:val="00A44146"/>
    <w:rsid w:val="00A45A42"/>
    <w:rsid w:val="00A45B8F"/>
    <w:rsid w:val="00A46E2D"/>
    <w:rsid w:val="00A471A0"/>
    <w:rsid w:val="00A47A57"/>
    <w:rsid w:val="00A50483"/>
    <w:rsid w:val="00A50DCB"/>
    <w:rsid w:val="00A51626"/>
    <w:rsid w:val="00A51FBF"/>
    <w:rsid w:val="00A52A1E"/>
    <w:rsid w:val="00A52D27"/>
    <w:rsid w:val="00A53A95"/>
    <w:rsid w:val="00A54324"/>
    <w:rsid w:val="00A54F31"/>
    <w:rsid w:val="00A55D27"/>
    <w:rsid w:val="00A5720A"/>
    <w:rsid w:val="00A603D9"/>
    <w:rsid w:val="00A61AAF"/>
    <w:rsid w:val="00A6217F"/>
    <w:rsid w:val="00A625C6"/>
    <w:rsid w:val="00A639F6"/>
    <w:rsid w:val="00A64695"/>
    <w:rsid w:val="00A64ACC"/>
    <w:rsid w:val="00A65E4C"/>
    <w:rsid w:val="00A674E1"/>
    <w:rsid w:val="00A677C5"/>
    <w:rsid w:val="00A70FAD"/>
    <w:rsid w:val="00A7126F"/>
    <w:rsid w:val="00A7196D"/>
    <w:rsid w:val="00A7244F"/>
    <w:rsid w:val="00A72892"/>
    <w:rsid w:val="00A756A4"/>
    <w:rsid w:val="00A75A8E"/>
    <w:rsid w:val="00A75AA6"/>
    <w:rsid w:val="00A7610B"/>
    <w:rsid w:val="00A76C7F"/>
    <w:rsid w:val="00A80488"/>
    <w:rsid w:val="00A804C5"/>
    <w:rsid w:val="00A81B36"/>
    <w:rsid w:val="00A82779"/>
    <w:rsid w:val="00A82913"/>
    <w:rsid w:val="00A82B28"/>
    <w:rsid w:val="00A8415F"/>
    <w:rsid w:val="00A856E9"/>
    <w:rsid w:val="00A85CD8"/>
    <w:rsid w:val="00A8675F"/>
    <w:rsid w:val="00A8708C"/>
    <w:rsid w:val="00A87947"/>
    <w:rsid w:val="00A91C42"/>
    <w:rsid w:val="00A91F75"/>
    <w:rsid w:val="00A92A82"/>
    <w:rsid w:val="00A92FC6"/>
    <w:rsid w:val="00A943E3"/>
    <w:rsid w:val="00A94821"/>
    <w:rsid w:val="00A953FE"/>
    <w:rsid w:val="00A963DE"/>
    <w:rsid w:val="00A96725"/>
    <w:rsid w:val="00A96FDB"/>
    <w:rsid w:val="00A9735A"/>
    <w:rsid w:val="00A97F27"/>
    <w:rsid w:val="00A97FC8"/>
    <w:rsid w:val="00AA03F2"/>
    <w:rsid w:val="00AA0604"/>
    <w:rsid w:val="00AA1118"/>
    <w:rsid w:val="00AA1124"/>
    <w:rsid w:val="00AA13E9"/>
    <w:rsid w:val="00AA176A"/>
    <w:rsid w:val="00AA1B95"/>
    <w:rsid w:val="00AA2BED"/>
    <w:rsid w:val="00AA2E77"/>
    <w:rsid w:val="00AA3035"/>
    <w:rsid w:val="00AA33FA"/>
    <w:rsid w:val="00AA42B4"/>
    <w:rsid w:val="00AA4BAF"/>
    <w:rsid w:val="00AA6276"/>
    <w:rsid w:val="00AA66B2"/>
    <w:rsid w:val="00AA680B"/>
    <w:rsid w:val="00AA6D70"/>
    <w:rsid w:val="00AA6E73"/>
    <w:rsid w:val="00AA7B09"/>
    <w:rsid w:val="00AB2041"/>
    <w:rsid w:val="00AB2D00"/>
    <w:rsid w:val="00AB3CC9"/>
    <w:rsid w:val="00AB45D8"/>
    <w:rsid w:val="00AB516E"/>
    <w:rsid w:val="00AB548B"/>
    <w:rsid w:val="00AB5A77"/>
    <w:rsid w:val="00AB5CFB"/>
    <w:rsid w:val="00AB6978"/>
    <w:rsid w:val="00AB73AC"/>
    <w:rsid w:val="00AC0135"/>
    <w:rsid w:val="00AC09D4"/>
    <w:rsid w:val="00AC1D15"/>
    <w:rsid w:val="00AC1DDC"/>
    <w:rsid w:val="00AC229B"/>
    <w:rsid w:val="00AC2447"/>
    <w:rsid w:val="00AC3A62"/>
    <w:rsid w:val="00AC554A"/>
    <w:rsid w:val="00AC59C3"/>
    <w:rsid w:val="00AC5C2D"/>
    <w:rsid w:val="00AD0461"/>
    <w:rsid w:val="00AD064E"/>
    <w:rsid w:val="00AD0934"/>
    <w:rsid w:val="00AD13DD"/>
    <w:rsid w:val="00AD24BE"/>
    <w:rsid w:val="00AD42F6"/>
    <w:rsid w:val="00AD4E39"/>
    <w:rsid w:val="00AD576F"/>
    <w:rsid w:val="00AD5F82"/>
    <w:rsid w:val="00AD7573"/>
    <w:rsid w:val="00AD7B06"/>
    <w:rsid w:val="00AE01C5"/>
    <w:rsid w:val="00AE069C"/>
    <w:rsid w:val="00AE0F03"/>
    <w:rsid w:val="00AE186C"/>
    <w:rsid w:val="00AE3C24"/>
    <w:rsid w:val="00AE4618"/>
    <w:rsid w:val="00AE5038"/>
    <w:rsid w:val="00AE5875"/>
    <w:rsid w:val="00AE616F"/>
    <w:rsid w:val="00AE647D"/>
    <w:rsid w:val="00AE6D56"/>
    <w:rsid w:val="00AE731C"/>
    <w:rsid w:val="00AF0512"/>
    <w:rsid w:val="00AF0930"/>
    <w:rsid w:val="00AF3907"/>
    <w:rsid w:val="00AF4E7A"/>
    <w:rsid w:val="00AF548C"/>
    <w:rsid w:val="00AF6825"/>
    <w:rsid w:val="00B00634"/>
    <w:rsid w:val="00B00773"/>
    <w:rsid w:val="00B011D6"/>
    <w:rsid w:val="00B01297"/>
    <w:rsid w:val="00B012DF"/>
    <w:rsid w:val="00B028B5"/>
    <w:rsid w:val="00B04162"/>
    <w:rsid w:val="00B05B11"/>
    <w:rsid w:val="00B061F0"/>
    <w:rsid w:val="00B06A1D"/>
    <w:rsid w:val="00B0720D"/>
    <w:rsid w:val="00B072AB"/>
    <w:rsid w:val="00B077CD"/>
    <w:rsid w:val="00B1010E"/>
    <w:rsid w:val="00B11377"/>
    <w:rsid w:val="00B12859"/>
    <w:rsid w:val="00B128E1"/>
    <w:rsid w:val="00B12A0A"/>
    <w:rsid w:val="00B1470B"/>
    <w:rsid w:val="00B148D0"/>
    <w:rsid w:val="00B14DB8"/>
    <w:rsid w:val="00B15A7C"/>
    <w:rsid w:val="00B17879"/>
    <w:rsid w:val="00B17BAF"/>
    <w:rsid w:val="00B20405"/>
    <w:rsid w:val="00B20E2E"/>
    <w:rsid w:val="00B20FD4"/>
    <w:rsid w:val="00B210E5"/>
    <w:rsid w:val="00B2124A"/>
    <w:rsid w:val="00B21B2E"/>
    <w:rsid w:val="00B222FE"/>
    <w:rsid w:val="00B22388"/>
    <w:rsid w:val="00B22489"/>
    <w:rsid w:val="00B22C4B"/>
    <w:rsid w:val="00B2403F"/>
    <w:rsid w:val="00B2494B"/>
    <w:rsid w:val="00B24E1C"/>
    <w:rsid w:val="00B2500D"/>
    <w:rsid w:val="00B27CB6"/>
    <w:rsid w:val="00B301DA"/>
    <w:rsid w:val="00B3035E"/>
    <w:rsid w:val="00B303C7"/>
    <w:rsid w:val="00B3071A"/>
    <w:rsid w:val="00B3288E"/>
    <w:rsid w:val="00B334E3"/>
    <w:rsid w:val="00B335A6"/>
    <w:rsid w:val="00B34436"/>
    <w:rsid w:val="00B34AD4"/>
    <w:rsid w:val="00B3583B"/>
    <w:rsid w:val="00B35926"/>
    <w:rsid w:val="00B36406"/>
    <w:rsid w:val="00B369B7"/>
    <w:rsid w:val="00B36BDF"/>
    <w:rsid w:val="00B373F0"/>
    <w:rsid w:val="00B37861"/>
    <w:rsid w:val="00B37E4C"/>
    <w:rsid w:val="00B4107E"/>
    <w:rsid w:val="00B43693"/>
    <w:rsid w:val="00B44357"/>
    <w:rsid w:val="00B44B67"/>
    <w:rsid w:val="00B45CD6"/>
    <w:rsid w:val="00B46675"/>
    <w:rsid w:val="00B50C37"/>
    <w:rsid w:val="00B51075"/>
    <w:rsid w:val="00B51904"/>
    <w:rsid w:val="00B538F9"/>
    <w:rsid w:val="00B539C7"/>
    <w:rsid w:val="00B548F8"/>
    <w:rsid w:val="00B54BF7"/>
    <w:rsid w:val="00B55CEC"/>
    <w:rsid w:val="00B5662A"/>
    <w:rsid w:val="00B56668"/>
    <w:rsid w:val="00B574EF"/>
    <w:rsid w:val="00B578C5"/>
    <w:rsid w:val="00B60047"/>
    <w:rsid w:val="00B620C5"/>
    <w:rsid w:val="00B63141"/>
    <w:rsid w:val="00B64765"/>
    <w:rsid w:val="00B64DD1"/>
    <w:rsid w:val="00B65521"/>
    <w:rsid w:val="00B66063"/>
    <w:rsid w:val="00B66A7E"/>
    <w:rsid w:val="00B679CC"/>
    <w:rsid w:val="00B67A70"/>
    <w:rsid w:val="00B67C93"/>
    <w:rsid w:val="00B7138D"/>
    <w:rsid w:val="00B714BE"/>
    <w:rsid w:val="00B718D3"/>
    <w:rsid w:val="00B729C4"/>
    <w:rsid w:val="00B73389"/>
    <w:rsid w:val="00B73958"/>
    <w:rsid w:val="00B740C7"/>
    <w:rsid w:val="00B76043"/>
    <w:rsid w:val="00B76617"/>
    <w:rsid w:val="00B768CC"/>
    <w:rsid w:val="00B76D4B"/>
    <w:rsid w:val="00B802DF"/>
    <w:rsid w:val="00B80DF2"/>
    <w:rsid w:val="00B81514"/>
    <w:rsid w:val="00B818DD"/>
    <w:rsid w:val="00B81BF6"/>
    <w:rsid w:val="00B82020"/>
    <w:rsid w:val="00B8202F"/>
    <w:rsid w:val="00B8209A"/>
    <w:rsid w:val="00B826A4"/>
    <w:rsid w:val="00B83275"/>
    <w:rsid w:val="00B83D63"/>
    <w:rsid w:val="00B84405"/>
    <w:rsid w:val="00B84E0A"/>
    <w:rsid w:val="00B85095"/>
    <w:rsid w:val="00B85DE1"/>
    <w:rsid w:val="00B8652D"/>
    <w:rsid w:val="00B90D4C"/>
    <w:rsid w:val="00B913CB"/>
    <w:rsid w:val="00B9189D"/>
    <w:rsid w:val="00B91CDE"/>
    <w:rsid w:val="00B93D3E"/>
    <w:rsid w:val="00B94368"/>
    <w:rsid w:val="00B94744"/>
    <w:rsid w:val="00B94C56"/>
    <w:rsid w:val="00B969D0"/>
    <w:rsid w:val="00B978EC"/>
    <w:rsid w:val="00BA0084"/>
    <w:rsid w:val="00BA0932"/>
    <w:rsid w:val="00BA1C6C"/>
    <w:rsid w:val="00BA1D8B"/>
    <w:rsid w:val="00BA2774"/>
    <w:rsid w:val="00BA3521"/>
    <w:rsid w:val="00BA352A"/>
    <w:rsid w:val="00BA3C5E"/>
    <w:rsid w:val="00BA43B8"/>
    <w:rsid w:val="00BA4A78"/>
    <w:rsid w:val="00BA7847"/>
    <w:rsid w:val="00BB06A6"/>
    <w:rsid w:val="00BB0819"/>
    <w:rsid w:val="00BB1610"/>
    <w:rsid w:val="00BB1A4D"/>
    <w:rsid w:val="00BB27FD"/>
    <w:rsid w:val="00BB34F6"/>
    <w:rsid w:val="00BB3C10"/>
    <w:rsid w:val="00BB56B6"/>
    <w:rsid w:val="00BB7131"/>
    <w:rsid w:val="00BB737E"/>
    <w:rsid w:val="00BB7860"/>
    <w:rsid w:val="00BB7A74"/>
    <w:rsid w:val="00BB7E45"/>
    <w:rsid w:val="00BC117B"/>
    <w:rsid w:val="00BC1396"/>
    <w:rsid w:val="00BC1577"/>
    <w:rsid w:val="00BC1653"/>
    <w:rsid w:val="00BC1A76"/>
    <w:rsid w:val="00BC2165"/>
    <w:rsid w:val="00BC3801"/>
    <w:rsid w:val="00BC3A3E"/>
    <w:rsid w:val="00BC48B6"/>
    <w:rsid w:val="00BC5A91"/>
    <w:rsid w:val="00BC5D04"/>
    <w:rsid w:val="00BC5E9E"/>
    <w:rsid w:val="00BC6445"/>
    <w:rsid w:val="00BC6FA8"/>
    <w:rsid w:val="00BC7F6B"/>
    <w:rsid w:val="00BD078B"/>
    <w:rsid w:val="00BD1185"/>
    <w:rsid w:val="00BD16EA"/>
    <w:rsid w:val="00BD1DAB"/>
    <w:rsid w:val="00BD44CE"/>
    <w:rsid w:val="00BD4778"/>
    <w:rsid w:val="00BD4FE8"/>
    <w:rsid w:val="00BD7D51"/>
    <w:rsid w:val="00BE05E0"/>
    <w:rsid w:val="00BE0C74"/>
    <w:rsid w:val="00BE0C8C"/>
    <w:rsid w:val="00BE1925"/>
    <w:rsid w:val="00BE2853"/>
    <w:rsid w:val="00BE3072"/>
    <w:rsid w:val="00BE625F"/>
    <w:rsid w:val="00BE6D28"/>
    <w:rsid w:val="00BE74B4"/>
    <w:rsid w:val="00BF09C5"/>
    <w:rsid w:val="00BF0A14"/>
    <w:rsid w:val="00BF1834"/>
    <w:rsid w:val="00BF1B1D"/>
    <w:rsid w:val="00BF23D9"/>
    <w:rsid w:val="00BF2402"/>
    <w:rsid w:val="00BF2E56"/>
    <w:rsid w:val="00BF3902"/>
    <w:rsid w:val="00BF3A5A"/>
    <w:rsid w:val="00BF575D"/>
    <w:rsid w:val="00BF5BD4"/>
    <w:rsid w:val="00BF705A"/>
    <w:rsid w:val="00BF7D61"/>
    <w:rsid w:val="00C01DC1"/>
    <w:rsid w:val="00C02D36"/>
    <w:rsid w:val="00C02FB5"/>
    <w:rsid w:val="00C03407"/>
    <w:rsid w:val="00C04327"/>
    <w:rsid w:val="00C045A7"/>
    <w:rsid w:val="00C0564F"/>
    <w:rsid w:val="00C06130"/>
    <w:rsid w:val="00C061C5"/>
    <w:rsid w:val="00C064FD"/>
    <w:rsid w:val="00C06AE2"/>
    <w:rsid w:val="00C06B75"/>
    <w:rsid w:val="00C06E52"/>
    <w:rsid w:val="00C07C69"/>
    <w:rsid w:val="00C11862"/>
    <w:rsid w:val="00C125C8"/>
    <w:rsid w:val="00C12752"/>
    <w:rsid w:val="00C12872"/>
    <w:rsid w:val="00C12A52"/>
    <w:rsid w:val="00C12F47"/>
    <w:rsid w:val="00C13B3A"/>
    <w:rsid w:val="00C14999"/>
    <w:rsid w:val="00C2145D"/>
    <w:rsid w:val="00C2161A"/>
    <w:rsid w:val="00C216D7"/>
    <w:rsid w:val="00C21E0A"/>
    <w:rsid w:val="00C229E8"/>
    <w:rsid w:val="00C23A24"/>
    <w:rsid w:val="00C23C68"/>
    <w:rsid w:val="00C2424B"/>
    <w:rsid w:val="00C24838"/>
    <w:rsid w:val="00C24AC7"/>
    <w:rsid w:val="00C24C43"/>
    <w:rsid w:val="00C257DA"/>
    <w:rsid w:val="00C25A03"/>
    <w:rsid w:val="00C26645"/>
    <w:rsid w:val="00C300BF"/>
    <w:rsid w:val="00C30E2D"/>
    <w:rsid w:val="00C31302"/>
    <w:rsid w:val="00C319D7"/>
    <w:rsid w:val="00C339A5"/>
    <w:rsid w:val="00C34E6B"/>
    <w:rsid w:val="00C34FA5"/>
    <w:rsid w:val="00C3508A"/>
    <w:rsid w:val="00C35BFF"/>
    <w:rsid w:val="00C35C76"/>
    <w:rsid w:val="00C36188"/>
    <w:rsid w:val="00C36340"/>
    <w:rsid w:val="00C368EF"/>
    <w:rsid w:val="00C368F3"/>
    <w:rsid w:val="00C36B95"/>
    <w:rsid w:val="00C37E57"/>
    <w:rsid w:val="00C403C9"/>
    <w:rsid w:val="00C40416"/>
    <w:rsid w:val="00C40AF8"/>
    <w:rsid w:val="00C40EE3"/>
    <w:rsid w:val="00C42466"/>
    <w:rsid w:val="00C43E07"/>
    <w:rsid w:val="00C43EE0"/>
    <w:rsid w:val="00C44835"/>
    <w:rsid w:val="00C458E4"/>
    <w:rsid w:val="00C45A8B"/>
    <w:rsid w:val="00C46452"/>
    <w:rsid w:val="00C50C70"/>
    <w:rsid w:val="00C51169"/>
    <w:rsid w:val="00C516CC"/>
    <w:rsid w:val="00C51FEA"/>
    <w:rsid w:val="00C531E6"/>
    <w:rsid w:val="00C544F4"/>
    <w:rsid w:val="00C547CA"/>
    <w:rsid w:val="00C54852"/>
    <w:rsid w:val="00C5492D"/>
    <w:rsid w:val="00C55B73"/>
    <w:rsid w:val="00C56746"/>
    <w:rsid w:val="00C57235"/>
    <w:rsid w:val="00C5738F"/>
    <w:rsid w:val="00C57AE7"/>
    <w:rsid w:val="00C57AEB"/>
    <w:rsid w:val="00C60E60"/>
    <w:rsid w:val="00C61BCC"/>
    <w:rsid w:val="00C624B1"/>
    <w:rsid w:val="00C6372B"/>
    <w:rsid w:val="00C63B75"/>
    <w:rsid w:val="00C63C6F"/>
    <w:rsid w:val="00C654E7"/>
    <w:rsid w:val="00C6615E"/>
    <w:rsid w:val="00C66B92"/>
    <w:rsid w:val="00C66BC8"/>
    <w:rsid w:val="00C67406"/>
    <w:rsid w:val="00C67D1E"/>
    <w:rsid w:val="00C67E02"/>
    <w:rsid w:val="00C70D16"/>
    <w:rsid w:val="00C71173"/>
    <w:rsid w:val="00C7171B"/>
    <w:rsid w:val="00C72355"/>
    <w:rsid w:val="00C7284E"/>
    <w:rsid w:val="00C72C86"/>
    <w:rsid w:val="00C73221"/>
    <w:rsid w:val="00C73909"/>
    <w:rsid w:val="00C743D2"/>
    <w:rsid w:val="00C7497A"/>
    <w:rsid w:val="00C75655"/>
    <w:rsid w:val="00C75A60"/>
    <w:rsid w:val="00C75E65"/>
    <w:rsid w:val="00C765D2"/>
    <w:rsid w:val="00C76BDA"/>
    <w:rsid w:val="00C80D38"/>
    <w:rsid w:val="00C81B96"/>
    <w:rsid w:val="00C820B2"/>
    <w:rsid w:val="00C824D5"/>
    <w:rsid w:val="00C82E80"/>
    <w:rsid w:val="00C82FE9"/>
    <w:rsid w:val="00C831EC"/>
    <w:rsid w:val="00C83336"/>
    <w:rsid w:val="00C8363C"/>
    <w:rsid w:val="00C846F1"/>
    <w:rsid w:val="00C8514C"/>
    <w:rsid w:val="00C8533B"/>
    <w:rsid w:val="00C85C35"/>
    <w:rsid w:val="00C86B23"/>
    <w:rsid w:val="00C873B8"/>
    <w:rsid w:val="00C87D03"/>
    <w:rsid w:val="00C906E5"/>
    <w:rsid w:val="00C91C51"/>
    <w:rsid w:val="00C91E3A"/>
    <w:rsid w:val="00C92225"/>
    <w:rsid w:val="00C92E07"/>
    <w:rsid w:val="00C930F7"/>
    <w:rsid w:val="00C938E0"/>
    <w:rsid w:val="00C94216"/>
    <w:rsid w:val="00C94AA2"/>
    <w:rsid w:val="00C95334"/>
    <w:rsid w:val="00C95F7D"/>
    <w:rsid w:val="00C979B6"/>
    <w:rsid w:val="00CA06AD"/>
    <w:rsid w:val="00CA0D11"/>
    <w:rsid w:val="00CA2843"/>
    <w:rsid w:val="00CA31A2"/>
    <w:rsid w:val="00CA41E8"/>
    <w:rsid w:val="00CA4B38"/>
    <w:rsid w:val="00CA4D44"/>
    <w:rsid w:val="00CA4E79"/>
    <w:rsid w:val="00CA593F"/>
    <w:rsid w:val="00CA6D43"/>
    <w:rsid w:val="00CB00AE"/>
    <w:rsid w:val="00CB0950"/>
    <w:rsid w:val="00CB134B"/>
    <w:rsid w:val="00CB2922"/>
    <w:rsid w:val="00CB38BA"/>
    <w:rsid w:val="00CB55C3"/>
    <w:rsid w:val="00CB5858"/>
    <w:rsid w:val="00CB5DAC"/>
    <w:rsid w:val="00CB6DD0"/>
    <w:rsid w:val="00CB6F4D"/>
    <w:rsid w:val="00CB749E"/>
    <w:rsid w:val="00CB775D"/>
    <w:rsid w:val="00CC054B"/>
    <w:rsid w:val="00CC1357"/>
    <w:rsid w:val="00CC1585"/>
    <w:rsid w:val="00CC1898"/>
    <w:rsid w:val="00CC29AD"/>
    <w:rsid w:val="00CC2C80"/>
    <w:rsid w:val="00CC2F4B"/>
    <w:rsid w:val="00CC4562"/>
    <w:rsid w:val="00CC4C9A"/>
    <w:rsid w:val="00CD0ECE"/>
    <w:rsid w:val="00CD1399"/>
    <w:rsid w:val="00CD1446"/>
    <w:rsid w:val="00CD1823"/>
    <w:rsid w:val="00CD1A51"/>
    <w:rsid w:val="00CD1C1F"/>
    <w:rsid w:val="00CD24F3"/>
    <w:rsid w:val="00CD36E0"/>
    <w:rsid w:val="00CD6F5C"/>
    <w:rsid w:val="00CD713F"/>
    <w:rsid w:val="00CE0675"/>
    <w:rsid w:val="00CE0CDE"/>
    <w:rsid w:val="00CE167E"/>
    <w:rsid w:val="00CE2F49"/>
    <w:rsid w:val="00CE306A"/>
    <w:rsid w:val="00CE32B0"/>
    <w:rsid w:val="00CE3344"/>
    <w:rsid w:val="00CE4D8F"/>
    <w:rsid w:val="00CE4E33"/>
    <w:rsid w:val="00CE53E1"/>
    <w:rsid w:val="00CE6433"/>
    <w:rsid w:val="00CE6DC3"/>
    <w:rsid w:val="00CE7DA6"/>
    <w:rsid w:val="00CF003D"/>
    <w:rsid w:val="00CF0BC2"/>
    <w:rsid w:val="00CF2DF4"/>
    <w:rsid w:val="00CF3F05"/>
    <w:rsid w:val="00CF50C8"/>
    <w:rsid w:val="00CF54D0"/>
    <w:rsid w:val="00CF56B8"/>
    <w:rsid w:val="00CF5C20"/>
    <w:rsid w:val="00CF6B72"/>
    <w:rsid w:val="00CF7046"/>
    <w:rsid w:val="00CF7135"/>
    <w:rsid w:val="00D0047C"/>
    <w:rsid w:val="00D00C23"/>
    <w:rsid w:val="00D00D35"/>
    <w:rsid w:val="00D010FB"/>
    <w:rsid w:val="00D01A4F"/>
    <w:rsid w:val="00D02121"/>
    <w:rsid w:val="00D022A0"/>
    <w:rsid w:val="00D025DC"/>
    <w:rsid w:val="00D030C7"/>
    <w:rsid w:val="00D043E0"/>
    <w:rsid w:val="00D04811"/>
    <w:rsid w:val="00D0523B"/>
    <w:rsid w:val="00D05278"/>
    <w:rsid w:val="00D05CF6"/>
    <w:rsid w:val="00D06479"/>
    <w:rsid w:val="00D07282"/>
    <w:rsid w:val="00D07307"/>
    <w:rsid w:val="00D07A94"/>
    <w:rsid w:val="00D07F3E"/>
    <w:rsid w:val="00D101D2"/>
    <w:rsid w:val="00D1134C"/>
    <w:rsid w:val="00D118D8"/>
    <w:rsid w:val="00D11F2A"/>
    <w:rsid w:val="00D13495"/>
    <w:rsid w:val="00D1378E"/>
    <w:rsid w:val="00D13B7F"/>
    <w:rsid w:val="00D15308"/>
    <w:rsid w:val="00D153CC"/>
    <w:rsid w:val="00D1601C"/>
    <w:rsid w:val="00D16342"/>
    <w:rsid w:val="00D16E8E"/>
    <w:rsid w:val="00D1715C"/>
    <w:rsid w:val="00D173D9"/>
    <w:rsid w:val="00D20973"/>
    <w:rsid w:val="00D2115C"/>
    <w:rsid w:val="00D214DB"/>
    <w:rsid w:val="00D219BD"/>
    <w:rsid w:val="00D23CE5"/>
    <w:rsid w:val="00D250C1"/>
    <w:rsid w:val="00D262C5"/>
    <w:rsid w:val="00D2667D"/>
    <w:rsid w:val="00D30AC1"/>
    <w:rsid w:val="00D315D9"/>
    <w:rsid w:val="00D31712"/>
    <w:rsid w:val="00D31781"/>
    <w:rsid w:val="00D3213E"/>
    <w:rsid w:val="00D324E4"/>
    <w:rsid w:val="00D32B41"/>
    <w:rsid w:val="00D33F44"/>
    <w:rsid w:val="00D3489B"/>
    <w:rsid w:val="00D3489F"/>
    <w:rsid w:val="00D34B3A"/>
    <w:rsid w:val="00D34CF1"/>
    <w:rsid w:val="00D3502D"/>
    <w:rsid w:val="00D351A4"/>
    <w:rsid w:val="00D35588"/>
    <w:rsid w:val="00D3712F"/>
    <w:rsid w:val="00D37934"/>
    <w:rsid w:val="00D37CDC"/>
    <w:rsid w:val="00D404ED"/>
    <w:rsid w:val="00D40673"/>
    <w:rsid w:val="00D40E86"/>
    <w:rsid w:val="00D44165"/>
    <w:rsid w:val="00D44221"/>
    <w:rsid w:val="00D45153"/>
    <w:rsid w:val="00D4646A"/>
    <w:rsid w:val="00D473E3"/>
    <w:rsid w:val="00D505C0"/>
    <w:rsid w:val="00D50708"/>
    <w:rsid w:val="00D50E84"/>
    <w:rsid w:val="00D50F4F"/>
    <w:rsid w:val="00D52C8C"/>
    <w:rsid w:val="00D53B48"/>
    <w:rsid w:val="00D53DC5"/>
    <w:rsid w:val="00D541C8"/>
    <w:rsid w:val="00D54970"/>
    <w:rsid w:val="00D55627"/>
    <w:rsid w:val="00D60B35"/>
    <w:rsid w:val="00D61C72"/>
    <w:rsid w:val="00D6310F"/>
    <w:rsid w:val="00D63808"/>
    <w:rsid w:val="00D63DDC"/>
    <w:rsid w:val="00D64205"/>
    <w:rsid w:val="00D65674"/>
    <w:rsid w:val="00D663B4"/>
    <w:rsid w:val="00D66938"/>
    <w:rsid w:val="00D66E10"/>
    <w:rsid w:val="00D67D07"/>
    <w:rsid w:val="00D702CB"/>
    <w:rsid w:val="00D70AD4"/>
    <w:rsid w:val="00D70CED"/>
    <w:rsid w:val="00D71EDB"/>
    <w:rsid w:val="00D722DD"/>
    <w:rsid w:val="00D73C5D"/>
    <w:rsid w:val="00D74785"/>
    <w:rsid w:val="00D7480A"/>
    <w:rsid w:val="00D748DC"/>
    <w:rsid w:val="00D749DF"/>
    <w:rsid w:val="00D75062"/>
    <w:rsid w:val="00D754B7"/>
    <w:rsid w:val="00D75826"/>
    <w:rsid w:val="00D75BAA"/>
    <w:rsid w:val="00D76083"/>
    <w:rsid w:val="00D7667E"/>
    <w:rsid w:val="00D76721"/>
    <w:rsid w:val="00D76A67"/>
    <w:rsid w:val="00D779AC"/>
    <w:rsid w:val="00D80724"/>
    <w:rsid w:val="00D8109B"/>
    <w:rsid w:val="00D810E7"/>
    <w:rsid w:val="00D823E2"/>
    <w:rsid w:val="00D851D5"/>
    <w:rsid w:val="00D85351"/>
    <w:rsid w:val="00D85A38"/>
    <w:rsid w:val="00D87E9F"/>
    <w:rsid w:val="00D90478"/>
    <w:rsid w:val="00D90E5A"/>
    <w:rsid w:val="00D91D96"/>
    <w:rsid w:val="00D92845"/>
    <w:rsid w:val="00D9348E"/>
    <w:rsid w:val="00D93A82"/>
    <w:rsid w:val="00D93CB9"/>
    <w:rsid w:val="00D93E12"/>
    <w:rsid w:val="00D9409F"/>
    <w:rsid w:val="00D95A0A"/>
    <w:rsid w:val="00D95B09"/>
    <w:rsid w:val="00D96606"/>
    <w:rsid w:val="00D96A80"/>
    <w:rsid w:val="00D96FBB"/>
    <w:rsid w:val="00D9715A"/>
    <w:rsid w:val="00D97447"/>
    <w:rsid w:val="00D97BD2"/>
    <w:rsid w:val="00DA0503"/>
    <w:rsid w:val="00DA154A"/>
    <w:rsid w:val="00DA1BEA"/>
    <w:rsid w:val="00DA27F4"/>
    <w:rsid w:val="00DA28C6"/>
    <w:rsid w:val="00DA3D7A"/>
    <w:rsid w:val="00DA4402"/>
    <w:rsid w:val="00DA7467"/>
    <w:rsid w:val="00DB0302"/>
    <w:rsid w:val="00DB1309"/>
    <w:rsid w:val="00DB1BB6"/>
    <w:rsid w:val="00DB1D9C"/>
    <w:rsid w:val="00DB2093"/>
    <w:rsid w:val="00DB24A2"/>
    <w:rsid w:val="00DB2F5C"/>
    <w:rsid w:val="00DB33BF"/>
    <w:rsid w:val="00DB3F43"/>
    <w:rsid w:val="00DB471E"/>
    <w:rsid w:val="00DB4871"/>
    <w:rsid w:val="00DB574E"/>
    <w:rsid w:val="00DB6BDF"/>
    <w:rsid w:val="00DB6E99"/>
    <w:rsid w:val="00DB7C34"/>
    <w:rsid w:val="00DC304B"/>
    <w:rsid w:val="00DC433E"/>
    <w:rsid w:val="00DC468F"/>
    <w:rsid w:val="00DC495F"/>
    <w:rsid w:val="00DC4E40"/>
    <w:rsid w:val="00DC55B4"/>
    <w:rsid w:val="00DC5AE7"/>
    <w:rsid w:val="00DC5C5C"/>
    <w:rsid w:val="00DC611E"/>
    <w:rsid w:val="00DC6731"/>
    <w:rsid w:val="00DC6A8C"/>
    <w:rsid w:val="00DC7EC9"/>
    <w:rsid w:val="00DD024D"/>
    <w:rsid w:val="00DD02D2"/>
    <w:rsid w:val="00DD0642"/>
    <w:rsid w:val="00DD0C82"/>
    <w:rsid w:val="00DD1D13"/>
    <w:rsid w:val="00DD5982"/>
    <w:rsid w:val="00DE104C"/>
    <w:rsid w:val="00DE1424"/>
    <w:rsid w:val="00DE47C0"/>
    <w:rsid w:val="00DE4D92"/>
    <w:rsid w:val="00DE59C9"/>
    <w:rsid w:val="00DE667A"/>
    <w:rsid w:val="00DE668D"/>
    <w:rsid w:val="00DF04E3"/>
    <w:rsid w:val="00DF0FAB"/>
    <w:rsid w:val="00DF1F01"/>
    <w:rsid w:val="00DF2915"/>
    <w:rsid w:val="00DF3578"/>
    <w:rsid w:val="00DF3B25"/>
    <w:rsid w:val="00DF5D00"/>
    <w:rsid w:val="00DF6A20"/>
    <w:rsid w:val="00E01224"/>
    <w:rsid w:val="00E01598"/>
    <w:rsid w:val="00E024B9"/>
    <w:rsid w:val="00E02505"/>
    <w:rsid w:val="00E03031"/>
    <w:rsid w:val="00E038A6"/>
    <w:rsid w:val="00E038D4"/>
    <w:rsid w:val="00E03951"/>
    <w:rsid w:val="00E039C0"/>
    <w:rsid w:val="00E048D8"/>
    <w:rsid w:val="00E04944"/>
    <w:rsid w:val="00E04FE1"/>
    <w:rsid w:val="00E05BF9"/>
    <w:rsid w:val="00E05DAD"/>
    <w:rsid w:val="00E0602F"/>
    <w:rsid w:val="00E06129"/>
    <w:rsid w:val="00E064C0"/>
    <w:rsid w:val="00E065E4"/>
    <w:rsid w:val="00E07FE1"/>
    <w:rsid w:val="00E103B6"/>
    <w:rsid w:val="00E10E94"/>
    <w:rsid w:val="00E120D2"/>
    <w:rsid w:val="00E12409"/>
    <w:rsid w:val="00E12CD6"/>
    <w:rsid w:val="00E12DA3"/>
    <w:rsid w:val="00E12E16"/>
    <w:rsid w:val="00E14ADD"/>
    <w:rsid w:val="00E150D2"/>
    <w:rsid w:val="00E150E0"/>
    <w:rsid w:val="00E151C1"/>
    <w:rsid w:val="00E1574E"/>
    <w:rsid w:val="00E15C51"/>
    <w:rsid w:val="00E169BD"/>
    <w:rsid w:val="00E16F68"/>
    <w:rsid w:val="00E17092"/>
    <w:rsid w:val="00E1769A"/>
    <w:rsid w:val="00E2028A"/>
    <w:rsid w:val="00E216DD"/>
    <w:rsid w:val="00E21B8F"/>
    <w:rsid w:val="00E23075"/>
    <w:rsid w:val="00E2416B"/>
    <w:rsid w:val="00E245F5"/>
    <w:rsid w:val="00E24E11"/>
    <w:rsid w:val="00E259E5"/>
    <w:rsid w:val="00E26541"/>
    <w:rsid w:val="00E273E6"/>
    <w:rsid w:val="00E276F0"/>
    <w:rsid w:val="00E301DE"/>
    <w:rsid w:val="00E31284"/>
    <w:rsid w:val="00E322C1"/>
    <w:rsid w:val="00E32582"/>
    <w:rsid w:val="00E33D44"/>
    <w:rsid w:val="00E34910"/>
    <w:rsid w:val="00E34DF3"/>
    <w:rsid w:val="00E35876"/>
    <w:rsid w:val="00E37224"/>
    <w:rsid w:val="00E410A2"/>
    <w:rsid w:val="00E4160C"/>
    <w:rsid w:val="00E42EA0"/>
    <w:rsid w:val="00E43028"/>
    <w:rsid w:val="00E43310"/>
    <w:rsid w:val="00E436A8"/>
    <w:rsid w:val="00E43BDB"/>
    <w:rsid w:val="00E44CD2"/>
    <w:rsid w:val="00E44E4A"/>
    <w:rsid w:val="00E4514F"/>
    <w:rsid w:val="00E4660F"/>
    <w:rsid w:val="00E500DF"/>
    <w:rsid w:val="00E50297"/>
    <w:rsid w:val="00E507DE"/>
    <w:rsid w:val="00E51669"/>
    <w:rsid w:val="00E52B55"/>
    <w:rsid w:val="00E53F82"/>
    <w:rsid w:val="00E5427E"/>
    <w:rsid w:val="00E543C1"/>
    <w:rsid w:val="00E544B1"/>
    <w:rsid w:val="00E54647"/>
    <w:rsid w:val="00E54C7E"/>
    <w:rsid w:val="00E56007"/>
    <w:rsid w:val="00E56261"/>
    <w:rsid w:val="00E564F0"/>
    <w:rsid w:val="00E56C9B"/>
    <w:rsid w:val="00E5770E"/>
    <w:rsid w:val="00E5778A"/>
    <w:rsid w:val="00E57927"/>
    <w:rsid w:val="00E6050E"/>
    <w:rsid w:val="00E61E5F"/>
    <w:rsid w:val="00E62FD1"/>
    <w:rsid w:val="00E6365B"/>
    <w:rsid w:val="00E64FF9"/>
    <w:rsid w:val="00E65DA8"/>
    <w:rsid w:val="00E67613"/>
    <w:rsid w:val="00E71941"/>
    <w:rsid w:val="00E727F2"/>
    <w:rsid w:val="00E7427A"/>
    <w:rsid w:val="00E747D2"/>
    <w:rsid w:val="00E7534B"/>
    <w:rsid w:val="00E759C7"/>
    <w:rsid w:val="00E76377"/>
    <w:rsid w:val="00E769B0"/>
    <w:rsid w:val="00E77820"/>
    <w:rsid w:val="00E8089F"/>
    <w:rsid w:val="00E81229"/>
    <w:rsid w:val="00E81755"/>
    <w:rsid w:val="00E8200D"/>
    <w:rsid w:val="00E822A8"/>
    <w:rsid w:val="00E829C6"/>
    <w:rsid w:val="00E842A2"/>
    <w:rsid w:val="00E84E1D"/>
    <w:rsid w:val="00E85BEB"/>
    <w:rsid w:val="00E862E5"/>
    <w:rsid w:val="00E877B6"/>
    <w:rsid w:val="00E877E9"/>
    <w:rsid w:val="00E92013"/>
    <w:rsid w:val="00E93DB8"/>
    <w:rsid w:val="00E93F65"/>
    <w:rsid w:val="00E93F8C"/>
    <w:rsid w:val="00E93FF9"/>
    <w:rsid w:val="00E94BE5"/>
    <w:rsid w:val="00E95411"/>
    <w:rsid w:val="00E96980"/>
    <w:rsid w:val="00E969F7"/>
    <w:rsid w:val="00E96D76"/>
    <w:rsid w:val="00E97AA7"/>
    <w:rsid w:val="00EA0296"/>
    <w:rsid w:val="00EA2009"/>
    <w:rsid w:val="00EA25A7"/>
    <w:rsid w:val="00EA28D4"/>
    <w:rsid w:val="00EA2B94"/>
    <w:rsid w:val="00EA4076"/>
    <w:rsid w:val="00EA453C"/>
    <w:rsid w:val="00EA45A3"/>
    <w:rsid w:val="00EA4A9A"/>
    <w:rsid w:val="00EA52CA"/>
    <w:rsid w:val="00EA5592"/>
    <w:rsid w:val="00EA6200"/>
    <w:rsid w:val="00EA73F9"/>
    <w:rsid w:val="00EA75A4"/>
    <w:rsid w:val="00EB0DAB"/>
    <w:rsid w:val="00EB0EBE"/>
    <w:rsid w:val="00EB165E"/>
    <w:rsid w:val="00EB222B"/>
    <w:rsid w:val="00EB2771"/>
    <w:rsid w:val="00EB2ECE"/>
    <w:rsid w:val="00EB35C1"/>
    <w:rsid w:val="00EB4AC9"/>
    <w:rsid w:val="00EB4DDB"/>
    <w:rsid w:val="00EB602E"/>
    <w:rsid w:val="00EB6674"/>
    <w:rsid w:val="00EB7211"/>
    <w:rsid w:val="00EB7442"/>
    <w:rsid w:val="00EB7548"/>
    <w:rsid w:val="00EB7F2C"/>
    <w:rsid w:val="00EB7F98"/>
    <w:rsid w:val="00EC1DA5"/>
    <w:rsid w:val="00EC2723"/>
    <w:rsid w:val="00EC2B9F"/>
    <w:rsid w:val="00EC356D"/>
    <w:rsid w:val="00EC362E"/>
    <w:rsid w:val="00EC38EA"/>
    <w:rsid w:val="00EC3C30"/>
    <w:rsid w:val="00EC4856"/>
    <w:rsid w:val="00EC4D6B"/>
    <w:rsid w:val="00EC5A5C"/>
    <w:rsid w:val="00EC62C3"/>
    <w:rsid w:val="00EC6F43"/>
    <w:rsid w:val="00EC72B0"/>
    <w:rsid w:val="00ED1E45"/>
    <w:rsid w:val="00ED4129"/>
    <w:rsid w:val="00ED43E9"/>
    <w:rsid w:val="00ED517A"/>
    <w:rsid w:val="00ED58BB"/>
    <w:rsid w:val="00ED6650"/>
    <w:rsid w:val="00ED72B5"/>
    <w:rsid w:val="00ED78D9"/>
    <w:rsid w:val="00ED7AD3"/>
    <w:rsid w:val="00EE0711"/>
    <w:rsid w:val="00EE0BCA"/>
    <w:rsid w:val="00EE0E08"/>
    <w:rsid w:val="00EE1BC9"/>
    <w:rsid w:val="00EE2019"/>
    <w:rsid w:val="00EE2BC2"/>
    <w:rsid w:val="00EE3370"/>
    <w:rsid w:val="00EE35D1"/>
    <w:rsid w:val="00EE36ED"/>
    <w:rsid w:val="00EE40F6"/>
    <w:rsid w:val="00EE5A3F"/>
    <w:rsid w:val="00EE7794"/>
    <w:rsid w:val="00EF02F8"/>
    <w:rsid w:val="00EF0675"/>
    <w:rsid w:val="00EF0CCB"/>
    <w:rsid w:val="00EF15FB"/>
    <w:rsid w:val="00EF1E3C"/>
    <w:rsid w:val="00EF2A95"/>
    <w:rsid w:val="00EF3896"/>
    <w:rsid w:val="00EF3957"/>
    <w:rsid w:val="00EF4371"/>
    <w:rsid w:val="00EF4620"/>
    <w:rsid w:val="00EF5378"/>
    <w:rsid w:val="00EF61F3"/>
    <w:rsid w:val="00EF7511"/>
    <w:rsid w:val="00EF7D32"/>
    <w:rsid w:val="00F0073B"/>
    <w:rsid w:val="00F008C6"/>
    <w:rsid w:val="00F015C9"/>
    <w:rsid w:val="00F01653"/>
    <w:rsid w:val="00F01901"/>
    <w:rsid w:val="00F0278F"/>
    <w:rsid w:val="00F0325E"/>
    <w:rsid w:val="00F03A51"/>
    <w:rsid w:val="00F03FCA"/>
    <w:rsid w:val="00F04E9E"/>
    <w:rsid w:val="00F05768"/>
    <w:rsid w:val="00F05B93"/>
    <w:rsid w:val="00F060DB"/>
    <w:rsid w:val="00F064FF"/>
    <w:rsid w:val="00F10290"/>
    <w:rsid w:val="00F1038D"/>
    <w:rsid w:val="00F107FA"/>
    <w:rsid w:val="00F11477"/>
    <w:rsid w:val="00F114A9"/>
    <w:rsid w:val="00F1360B"/>
    <w:rsid w:val="00F14D24"/>
    <w:rsid w:val="00F16449"/>
    <w:rsid w:val="00F211D1"/>
    <w:rsid w:val="00F216F7"/>
    <w:rsid w:val="00F2199B"/>
    <w:rsid w:val="00F21B91"/>
    <w:rsid w:val="00F225F1"/>
    <w:rsid w:val="00F2273F"/>
    <w:rsid w:val="00F2373C"/>
    <w:rsid w:val="00F23AAE"/>
    <w:rsid w:val="00F2692F"/>
    <w:rsid w:val="00F269BF"/>
    <w:rsid w:val="00F27E23"/>
    <w:rsid w:val="00F3046C"/>
    <w:rsid w:val="00F3058D"/>
    <w:rsid w:val="00F3127E"/>
    <w:rsid w:val="00F326CF"/>
    <w:rsid w:val="00F329A6"/>
    <w:rsid w:val="00F33223"/>
    <w:rsid w:val="00F337EE"/>
    <w:rsid w:val="00F34171"/>
    <w:rsid w:val="00F34A84"/>
    <w:rsid w:val="00F3675B"/>
    <w:rsid w:val="00F36CB5"/>
    <w:rsid w:val="00F37770"/>
    <w:rsid w:val="00F40070"/>
    <w:rsid w:val="00F40E05"/>
    <w:rsid w:val="00F420EA"/>
    <w:rsid w:val="00F4272A"/>
    <w:rsid w:val="00F43C6F"/>
    <w:rsid w:val="00F43F65"/>
    <w:rsid w:val="00F441F0"/>
    <w:rsid w:val="00F44920"/>
    <w:rsid w:val="00F4646E"/>
    <w:rsid w:val="00F5020D"/>
    <w:rsid w:val="00F5036C"/>
    <w:rsid w:val="00F51330"/>
    <w:rsid w:val="00F5199B"/>
    <w:rsid w:val="00F525C9"/>
    <w:rsid w:val="00F52C26"/>
    <w:rsid w:val="00F52FA1"/>
    <w:rsid w:val="00F5304F"/>
    <w:rsid w:val="00F53F04"/>
    <w:rsid w:val="00F54F39"/>
    <w:rsid w:val="00F55C34"/>
    <w:rsid w:val="00F56555"/>
    <w:rsid w:val="00F5698F"/>
    <w:rsid w:val="00F5722E"/>
    <w:rsid w:val="00F601C1"/>
    <w:rsid w:val="00F604D9"/>
    <w:rsid w:val="00F6091C"/>
    <w:rsid w:val="00F622BB"/>
    <w:rsid w:val="00F631F2"/>
    <w:rsid w:val="00F642CE"/>
    <w:rsid w:val="00F64EC4"/>
    <w:rsid w:val="00F65BBC"/>
    <w:rsid w:val="00F664EA"/>
    <w:rsid w:val="00F666A2"/>
    <w:rsid w:val="00F66F30"/>
    <w:rsid w:val="00F704D7"/>
    <w:rsid w:val="00F72C4F"/>
    <w:rsid w:val="00F73E46"/>
    <w:rsid w:val="00F752C9"/>
    <w:rsid w:val="00F75A99"/>
    <w:rsid w:val="00F75BBA"/>
    <w:rsid w:val="00F7696C"/>
    <w:rsid w:val="00F77653"/>
    <w:rsid w:val="00F77919"/>
    <w:rsid w:val="00F77EF4"/>
    <w:rsid w:val="00F823CD"/>
    <w:rsid w:val="00F8265A"/>
    <w:rsid w:val="00F82B96"/>
    <w:rsid w:val="00F839CD"/>
    <w:rsid w:val="00F83BEE"/>
    <w:rsid w:val="00F84148"/>
    <w:rsid w:val="00F84D33"/>
    <w:rsid w:val="00F85935"/>
    <w:rsid w:val="00F86003"/>
    <w:rsid w:val="00F8747B"/>
    <w:rsid w:val="00F901EF"/>
    <w:rsid w:val="00F90219"/>
    <w:rsid w:val="00F90935"/>
    <w:rsid w:val="00F90D2A"/>
    <w:rsid w:val="00F92B33"/>
    <w:rsid w:val="00F95D76"/>
    <w:rsid w:val="00F95F04"/>
    <w:rsid w:val="00F96C43"/>
    <w:rsid w:val="00F9704E"/>
    <w:rsid w:val="00F971BC"/>
    <w:rsid w:val="00F9779E"/>
    <w:rsid w:val="00FA0E01"/>
    <w:rsid w:val="00FA1277"/>
    <w:rsid w:val="00FA16AE"/>
    <w:rsid w:val="00FA3353"/>
    <w:rsid w:val="00FA4E26"/>
    <w:rsid w:val="00FA59F4"/>
    <w:rsid w:val="00FA5BBD"/>
    <w:rsid w:val="00FA6062"/>
    <w:rsid w:val="00FA76FC"/>
    <w:rsid w:val="00FB0FB5"/>
    <w:rsid w:val="00FB1BA8"/>
    <w:rsid w:val="00FB2377"/>
    <w:rsid w:val="00FB28C1"/>
    <w:rsid w:val="00FB2C57"/>
    <w:rsid w:val="00FB3896"/>
    <w:rsid w:val="00FB3A10"/>
    <w:rsid w:val="00FB3ED5"/>
    <w:rsid w:val="00FB417D"/>
    <w:rsid w:val="00FB573B"/>
    <w:rsid w:val="00FB6F45"/>
    <w:rsid w:val="00FC02C6"/>
    <w:rsid w:val="00FC0A42"/>
    <w:rsid w:val="00FC105A"/>
    <w:rsid w:val="00FC135E"/>
    <w:rsid w:val="00FC48A9"/>
    <w:rsid w:val="00FC4ABD"/>
    <w:rsid w:val="00FC4F6B"/>
    <w:rsid w:val="00FD07EB"/>
    <w:rsid w:val="00FD0872"/>
    <w:rsid w:val="00FD102C"/>
    <w:rsid w:val="00FD1037"/>
    <w:rsid w:val="00FD131B"/>
    <w:rsid w:val="00FD219E"/>
    <w:rsid w:val="00FD2902"/>
    <w:rsid w:val="00FD376E"/>
    <w:rsid w:val="00FD6376"/>
    <w:rsid w:val="00FD6582"/>
    <w:rsid w:val="00FD70B8"/>
    <w:rsid w:val="00FE0361"/>
    <w:rsid w:val="00FE0757"/>
    <w:rsid w:val="00FE1881"/>
    <w:rsid w:val="00FE1CF0"/>
    <w:rsid w:val="00FE1E87"/>
    <w:rsid w:val="00FE1F5E"/>
    <w:rsid w:val="00FE2438"/>
    <w:rsid w:val="00FE2CF5"/>
    <w:rsid w:val="00FE2F01"/>
    <w:rsid w:val="00FE34D7"/>
    <w:rsid w:val="00FE350F"/>
    <w:rsid w:val="00FE3A34"/>
    <w:rsid w:val="00FE4D72"/>
    <w:rsid w:val="00FE4F73"/>
    <w:rsid w:val="00FE50DC"/>
    <w:rsid w:val="00FE519B"/>
    <w:rsid w:val="00FE5D65"/>
    <w:rsid w:val="00FE643A"/>
    <w:rsid w:val="00FF049E"/>
    <w:rsid w:val="00FF0A84"/>
    <w:rsid w:val="00FF0F5E"/>
    <w:rsid w:val="00FF122E"/>
    <w:rsid w:val="00FF1C5C"/>
    <w:rsid w:val="00FF2212"/>
    <w:rsid w:val="00FF2624"/>
    <w:rsid w:val="00FF27BF"/>
    <w:rsid w:val="00FF321D"/>
    <w:rsid w:val="00FF3E93"/>
    <w:rsid w:val="00FF4C25"/>
    <w:rsid w:val="00FF50C3"/>
    <w:rsid w:val="00FF5770"/>
    <w:rsid w:val="00FF5810"/>
    <w:rsid w:val="00FF5C1F"/>
    <w:rsid w:val="00FF5F22"/>
    <w:rsid w:val="00FF6208"/>
    <w:rsid w:val="00FF6CFF"/>
    <w:rsid w:val="00FF7940"/>
    <w:rsid w:val="00FF7E4E"/>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C95B3"/>
  <w15:chartTrackingRefBased/>
  <w15:docId w15:val="{6427CA5B-975B-477C-B2D6-E7206C90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6D"/>
  </w:style>
  <w:style w:type="paragraph" w:styleId="Heading1">
    <w:name w:val="heading 1"/>
    <w:basedOn w:val="Normal"/>
    <w:next w:val="Normal"/>
    <w:link w:val="Heading1Char"/>
    <w:uiPriority w:val="9"/>
    <w:qFormat/>
    <w:rsid w:val="000C56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260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01F"/>
    <w:rPr>
      <w:color w:val="808080"/>
    </w:rPr>
  </w:style>
  <w:style w:type="paragraph" w:styleId="ListParagraph">
    <w:name w:val="List Paragraph"/>
    <w:basedOn w:val="Normal"/>
    <w:uiPriority w:val="34"/>
    <w:qFormat/>
    <w:rsid w:val="001C6814"/>
    <w:pPr>
      <w:ind w:left="720"/>
      <w:contextualSpacing/>
    </w:pPr>
    <w:rPr>
      <w:rFonts w:ascii="Cambria" w:eastAsia="MS Mincho" w:hAnsi="Cambria" w:cs="Times New Roman"/>
      <w:sz w:val="24"/>
      <w:szCs w:val="24"/>
    </w:rPr>
  </w:style>
  <w:style w:type="paragraph" w:styleId="Header">
    <w:name w:val="header"/>
    <w:basedOn w:val="Normal"/>
    <w:link w:val="HeaderChar"/>
    <w:uiPriority w:val="99"/>
    <w:unhideWhenUsed/>
    <w:rsid w:val="002902D6"/>
    <w:pPr>
      <w:tabs>
        <w:tab w:val="center" w:pos="4680"/>
        <w:tab w:val="right" w:pos="9360"/>
      </w:tabs>
    </w:pPr>
  </w:style>
  <w:style w:type="character" w:customStyle="1" w:styleId="HeaderChar">
    <w:name w:val="Header Char"/>
    <w:basedOn w:val="DefaultParagraphFont"/>
    <w:link w:val="Header"/>
    <w:uiPriority w:val="99"/>
    <w:rsid w:val="002902D6"/>
  </w:style>
  <w:style w:type="paragraph" w:styleId="Footer">
    <w:name w:val="footer"/>
    <w:basedOn w:val="Normal"/>
    <w:link w:val="FooterChar"/>
    <w:uiPriority w:val="99"/>
    <w:unhideWhenUsed/>
    <w:rsid w:val="002902D6"/>
    <w:pPr>
      <w:tabs>
        <w:tab w:val="center" w:pos="4680"/>
        <w:tab w:val="right" w:pos="9360"/>
      </w:tabs>
    </w:pPr>
  </w:style>
  <w:style w:type="character" w:customStyle="1" w:styleId="FooterChar">
    <w:name w:val="Footer Char"/>
    <w:basedOn w:val="DefaultParagraphFont"/>
    <w:link w:val="Footer"/>
    <w:uiPriority w:val="99"/>
    <w:rsid w:val="002902D6"/>
  </w:style>
  <w:style w:type="paragraph" w:styleId="BalloonText">
    <w:name w:val="Balloon Text"/>
    <w:basedOn w:val="Normal"/>
    <w:link w:val="BalloonTextChar"/>
    <w:uiPriority w:val="99"/>
    <w:semiHidden/>
    <w:unhideWhenUsed/>
    <w:rsid w:val="002E2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5F6"/>
    <w:rPr>
      <w:rFonts w:ascii="Segoe UI" w:hAnsi="Segoe UI" w:cs="Segoe UI"/>
      <w:sz w:val="18"/>
      <w:szCs w:val="18"/>
    </w:rPr>
  </w:style>
  <w:style w:type="character" w:styleId="CommentReference">
    <w:name w:val="annotation reference"/>
    <w:basedOn w:val="DefaultParagraphFont"/>
    <w:uiPriority w:val="99"/>
    <w:semiHidden/>
    <w:unhideWhenUsed/>
    <w:rsid w:val="0084559C"/>
    <w:rPr>
      <w:sz w:val="16"/>
      <w:szCs w:val="16"/>
    </w:rPr>
  </w:style>
  <w:style w:type="paragraph" w:styleId="CommentText">
    <w:name w:val="annotation text"/>
    <w:basedOn w:val="Normal"/>
    <w:link w:val="CommentTextChar"/>
    <w:uiPriority w:val="99"/>
    <w:unhideWhenUsed/>
    <w:rsid w:val="0084559C"/>
    <w:rPr>
      <w:sz w:val="20"/>
      <w:szCs w:val="20"/>
    </w:rPr>
  </w:style>
  <w:style w:type="character" w:customStyle="1" w:styleId="CommentTextChar">
    <w:name w:val="Comment Text Char"/>
    <w:basedOn w:val="DefaultParagraphFont"/>
    <w:link w:val="CommentText"/>
    <w:uiPriority w:val="99"/>
    <w:rsid w:val="0084559C"/>
    <w:rPr>
      <w:sz w:val="20"/>
      <w:szCs w:val="20"/>
    </w:rPr>
  </w:style>
  <w:style w:type="paragraph" w:styleId="CommentSubject">
    <w:name w:val="annotation subject"/>
    <w:basedOn w:val="CommentText"/>
    <w:next w:val="CommentText"/>
    <w:link w:val="CommentSubjectChar"/>
    <w:uiPriority w:val="99"/>
    <w:semiHidden/>
    <w:unhideWhenUsed/>
    <w:rsid w:val="0084559C"/>
    <w:rPr>
      <w:b/>
      <w:bCs/>
    </w:rPr>
  </w:style>
  <w:style w:type="character" w:customStyle="1" w:styleId="CommentSubjectChar">
    <w:name w:val="Comment Subject Char"/>
    <w:basedOn w:val="CommentTextChar"/>
    <w:link w:val="CommentSubject"/>
    <w:uiPriority w:val="99"/>
    <w:semiHidden/>
    <w:rsid w:val="0084559C"/>
    <w:rPr>
      <w:b/>
      <w:bCs/>
      <w:sz w:val="20"/>
      <w:szCs w:val="20"/>
    </w:rPr>
  </w:style>
  <w:style w:type="character" w:styleId="Hyperlink">
    <w:name w:val="Hyperlink"/>
    <w:basedOn w:val="DefaultParagraphFont"/>
    <w:uiPriority w:val="99"/>
    <w:unhideWhenUsed/>
    <w:rsid w:val="001E5183"/>
    <w:rPr>
      <w:color w:val="0563C1" w:themeColor="hyperlink"/>
      <w:u w:val="single"/>
    </w:rPr>
  </w:style>
  <w:style w:type="paragraph" w:customStyle="1" w:styleId="yiv7290962890msonormal">
    <w:name w:val="yiv7290962890msonormal"/>
    <w:basedOn w:val="Normal"/>
    <w:rsid w:val="002825A9"/>
    <w:pPr>
      <w:spacing w:before="100" w:beforeAutospacing="1" w:after="100" w:afterAutospacing="1"/>
    </w:pPr>
    <w:rPr>
      <w:rFonts w:ascii="Calibri" w:hAnsi="Calibri" w:cs="Calibri"/>
    </w:rPr>
  </w:style>
  <w:style w:type="character" w:customStyle="1" w:styleId="Heading1Char">
    <w:name w:val="Heading 1 Char"/>
    <w:basedOn w:val="DefaultParagraphFont"/>
    <w:link w:val="Heading1"/>
    <w:uiPriority w:val="9"/>
    <w:rsid w:val="000C56A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134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15D9"/>
    <w:rPr>
      <w:color w:val="605E5C"/>
      <w:shd w:val="clear" w:color="auto" w:fill="E1DFDD"/>
    </w:rPr>
  </w:style>
  <w:style w:type="paragraph" w:styleId="Subtitle">
    <w:name w:val="Subtitle"/>
    <w:basedOn w:val="Normal"/>
    <w:next w:val="Normal"/>
    <w:link w:val="SubtitleChar"/>
    <w:uiPriority w:val="11"/>
    <w:qFormat/>
    <w:rsid w:val="00F216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16F7"/>
    <w:rPr>
      <w:rFonts w:eastAsiaTheme="minorEastAsia"/>
      <w:color w:val="5A5A5A" w:themeColor="text1" w:themeTint="A5"/>
      <w:spacing w:val="15"/>
    </w:rPr>
  </w:style>
  <w:style w:type="character" w:styleId="Emphasis">
    <w:name w:val="Emphasis"/>
    <w:basedOn w:val="DefaultParagraphFont"/>
    <w:uiPriority w:val="20"/>
    <w:qFormat/>
    <w:rsid w:val="00F216F7"/>
    <w:rPr>
      <w:i/>
      <w:iCs/>
    </w:rPr>
  </w:style>
  <w:style w:type="character" w:styleId="IntenseEmphasis">
    <w:name w:val="Intense Emphasis"/>
    <w:basedOn w:val="DefaultParagraphFont"/>
    <w:uiPriority w:val="21"/>
    <w:qFormat/>
    <w:rsid w:val="00F216F7"/>
    <w:rPr>
      <w:i/>
      <w:iCs/>
      <w:color w:val="4472C4" w:themeColor="accent1"/>
    </w:rPr>
  </w:style>
  <w:style w:type="paragraph" w:customStyle="1" w:styleId="yiv9757494481msonormal">
    <w:name w:val="yiv9757494481msonormal"/>
    <w:basedOn w:val="Normal"/>
    <w:rsid w:val="007F48E2"/>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F01653"/>
    <w:rPr>
      <w:color w:val="605E5C"/>
      <w:shd w:val="clear" w:color="auto" w:fill="E1DFDD"/>
    </w:rPr>
  </w:style>
  <w:style w:type="paragraph" w:styleId="NormalWeb">
    <w:name w:val="Normal (Web)"/>
    <w:basedOn w:val="Normal"/>
    <w:uiPriority w:val="99"/>
    <w:unhideWhenUsed/>
    <w:rsid w:val="007B6788"/>
    <w:rPr>
      <w:rFonts w:ascii="Calibri" w:hAnsi="Calibri" w:cs="Calibri"/>
    </w:rPr>
  </w:style>
  <w:style w:type="paragraph" w:customStyle="1" w:styleId="xxmsonormal">
    <w:name w:val="x_xmsonormal"/>
    <w:basedOn w:val="Normal"/>
    <w:rsid w:val="003772EF"/>
    <w:rPr>
      <w:rFonts w:ascii="Calibri" w:hAnsi="Calibri" w:cs="Calibri"/>
    </w:rPr>
  </w:style>
  <w:style w:type="paragraph" w:customStyle="1" w:styleId="ui-chatitem">
    <w:name w:val="ui-chat__item"/>
    <w:basedOn w:val="Normal"/>
    <w:rsid w:val="005D7AA0"/>
    <w:pPr>
      <w:spacing w:before="100" w:beforeAutospacing="1" w:after="100" w:afterAutospacing="1"/>
    </w:pPr>
    <w:rPr>
      <w:rFonts w:ascii="Times New Roman" w:eastAsia="Times New Roman" w:hAnsi="Times New Roman" w:cs="Times New Roman"/>
      <w:sz w:val="24"/>
      <w:szCs w:val="24"/>
    </w:rPr>
  </w:style>
  <w:style w:type="paragraph" w:customStyle="1" w:styleId="ui-menuitemwrapper">
    <w:name w:val="ui-menu__itemwrapper"/>
    <w:basedOn w:val="Normal"/>
    <w:rsid w:val="005D7AA0"/>
    <w:pPr>
      <w:spacing w:before="100" w:beforeAutospacing="1" w:after="100" w:afterAutospacing="1"/>
    </w:pPr>
    <w:rPr>
      <w:rFonts w:ascii="Times New Roman" w:eastAsia="Times New Roman" w:hAnsi="Times New Roman" w:cs="Times New Roman"/>
      <w:sz w:val="24"/>
      <w:szCs w:val="24"/>
    </w:rPr>
  </w:style>
  <w:style w:type="character" w:customStyle="1" w:styleId="ui-text">
    <w:name w:val="ui-text"/>
    <w:basedOn w:val="DefaultParagraphFont"/>
    <w:rsid w:val="005D7AA0"/>
  </w:style>
  <w:style w:type="paragraph" w:styleId="NoSpacing">
    <w:name w:val="No Spacing"/>
    <w:uiPriority w:val="1"/>
    <w:qFormat/>
    <w:rsid w:val="0071389D"/>
  </w:style>
  <w:style w:type="character" w:customStyle="1" w:styleId="Heading2Char">
    <w:name w:val="Heading 2 Char"/>
    <w:basedOn w:val="DefaultParagraphFont"/>
    <w:link w:val="Heading2"/>
    <w:uiPriority w:val="9"/>
    <w:semiHidden/>
    <w:rsid w:val="005260B8"/>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1B7044"/>
    <w:rPr>
      <w:rFonts w:ascii="Calibri" w:hAnsi="Calibri"/>
      <w:szCs w:val="21"/>
    </w:rPr>
  </w:style>
  <w:style w:type="character" w:customStyle="1" w:styleId="PlainTextChar">
    <w:name w:val="Plain Text Char"/>
    <w:basedOn w:val="DefaultParagraphFont"/>
    <w:link w:val="PlainText"/>
    <w:uiPriority w:val="99"/>
    <w:rsid w:val="001B7044"/>
    <w:rPr>
      <w:rFonts w:ascii="Calibri" w:hAnsi="Calibri"/>
      <w:szCs w:val="21"/>
    </w:rPr>
  </w:style>
  <w:style w:type="paragraph" w:styleId="Revision">
    <w:name w:val="Revision"/>
    <w:hidden/>
    <w:uiPriority w:val="99"/>
    <w:semiHidden/>
    <w:rsid w:val="000C1163"/>
  </w:style>
  <w:style w:type="character" w:customStyle="1" w:styleId="ui-provider">
    <w:name w:val="ui-provider"/>
    <w:basedOn w:val="DefaultParagraphFont"/>
    <w:rsid w:val="0020234F"/>
  </w:style>
  <w:style w:type="character" w:styleId="FollowedHyperlink">
    <w:name w:val="FollowedHyperlink"/>
    <w:basedOn w:val="DefaultParagraphFont"/>
    <w:uiPriority w:val="99"/>
    <w:semiHidden/>
    <w:unhideWhenUsed/>
    <w:rsid w:val="00E2028A"/>
    <w:rPr>
      <w:color w:val="954F72" w:themeColor="followedHyperlink"/>
      <w:u w:val="single"/>
    </w:rPr>
  </w:style>
  <w:style w:type="paragraph" w:styleId="ListBullet">
    <w:name w:val="List Bullet"/>
    <w:basedOn w:val="Normal"/>
    <w:uiPriority w:val="99"/>
    <w:unhideWhenUsed/>
    <w:rsid w:val="00CD36E0"/>
    <w:pPr>
      <w:numPr>
        <w:numId w:val="2"/>
      </w:numPr>
      <w:contextualSpacing/>
    </w:pPr>
  </w:style>
  <w:style w:type="character" w:styleId="Strong">
    <w:name w:val="Strong"/>
    <w:basedOn w:val="DefaultParagraphFont"/>
    <w:uiPriority w:val="22"/>
    <w:qFormat/>
    <w:rsid w:val="002F5BAD"/>
    <w:rPr>
      <w:b/>
      <w:bCs/>
    </w:rPr>
  </w:style>
  <w:style w:type="paragraph" w:customStyle="1" w:styleId="Default">
    <w:name w:val="Default"/>
    <w:rsid w:val="00B56668"/>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10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9340">
      <w:bodyDiv w:val="1"/>
      <w:marLeft w:val="0"/>
      <w:marRight w:val="0"/>
      <w:marTop w:val="0"/>
      <w:marBottom w:val="0"/>
      <w:divBdr>
        <w:top w:val="none" w:sz="0" w:space="0" w:color="auto"/>
        <w:left w:val="none" w:sz="0" w:space="0" w:color="auto"/>
        <w:bottom w:val="none" w:sz="0" w:space="0" w:color="auto"/>
        <w:right w:val="none" w:sz="0" w:space="0" w:color="auto"/>
      </w:divBdr>
    </w:div>
    <w:div w:id="64694629">
      <w:bodyDiv w:val="1"/>
      <w:marLeft w:val="0"/>
      <w:marRight w:val="0"/>
      <w:marTop w:val="0"/>
      <w:marBottom w:val="0"/>
      <w:divBdr>
        <w:top w:val="none" w:sz="0" w:space="0" w:color="auto"/>
        <w:left w:val="none" w:sz="0" w:space="0" w:color="auto"/>
        <w:bottom w:val="none" w:sz="0" w:space="0" w:color="auto"/>
        <w:right w:val="none" w:sz="0" w:space="0" w:color="auto"/>
      </w:divBdr>
      <w:divsChild>
        <w:div w:id="1433739080">
          <w:marLeft w:val="0"/>
          <w:marRight w:val="0"/>
          <w:marTop w:val="0"/>
          <w:marBottom w:val="0"/>
          <w:divBdr>
            <w:top w:val="none" w:sz="0" w:space="0" w:color="auto"/>
            <w:left w:val="none" w:sz="0" w:space="0" w:color="auto"/>
            <w:bottom w:val="none" w:sz="0" w:space="0" w:color="auto"/>
            <w:right w:val="none" w:sz="0" w:space="0" w:color="auto"/>
          </w:divBdr>
          <w:divsChild>
            <w:div w:id="1360199913">
              <w:marLeft w:val="-15"/>
              <w:marRight w:val="-15"/>
              <w:marTop w:val="0"/>
              <w:marBottom w:val="0"/>
              <w:divBdr>
                <w:top w:val="none" w:sz="0" w:space="0" w:color="auto"/>
                <w:left w:val="none" w:sz="0" w:space="0" w:color="auto"/>
                <w:bottom w:val="none" w:sz="0" w:space="0" w:color="auto"/>
                <w:right w:val="none" w:sz="0" w:space="0" w:color="auto"/>
              </w:divBdr>
            </w:div>
            <w:div w:id="726999415">
              <w:marLeft w:val="0"/>
              <w:marRight w:val="0"/>
              <w:marTop w:val="0"/>
              <w:marBottom w:val="0"/>
              <w:divBdr>
                <w:top w:val="none" w:sz="0" w:space="0" w:color="auto"/>
                <w:left w:val="none" w:sz="0" w:space="0" w:color="auto"/>
                <w:bottom w:val="none" w:sz="0" w:space="0" w:color="auto"/>
                <w:right w:val="none" w:sz="0" w:space="0" w:color="auto"/>
              </w:divBdr>
              <w:divsChild>
                <w:div w:id="76830280">
                  <w:marLeft w:val="0"/>
                  <w:marRight w:val="0"/>
                  <w:marTop w:val="0"/>
                  <w:marBottom w:val="0"/>
                  <w:divBdr>
                    <w:top w:val="none" w:sz="0" w:space="0" w:color="auto"/>
                    <w:left w:val="none" w:sz="0" w:space="0" w:color="auto"/>
                    <w:bottom w:val="none" w:sz="0" w:space="0" w:color="auto"/>
                    <w:right w:val="none" w:sz="0" w:space="0" w:color="auto"/>
                  </w:divBdr>
                  <w:divsChild>
                    <w:div w:id="584850424">
                      <w:marLeft w:val="0"/>
                      <w:marRight w:val="0"/>
                      <w:marTop w:val="0"/>
                      <w:marBottom w:val="0"/>
                      <w:divBdr>
                        <w:top w:val="none" w:sz="0" w:space="0" w:color="auto"/>
                        <w:left w:val="none" w:sz="0" w:space="0" w:color="auto"/>
                        <w:bottom w:val="none" w:sz="0" w:space="0" w:color="auto"/>
                        <w:right w:val="none" w:sz="0" w:space="0" w:color="auto"/>
                      </w:divBdr>
                      <w:divsChild>
                        <w:div w:id="1815370786">
                          <w:marLeft w:val="0"/>
                          <w:marRight w:val="0"/>
                          <w:marTop w:val="0"/>
                          <w:marBottom w:val="0"/>
                          <w:divBdr>
                            <w:top w:val="none" w:sz="0" w:space="0" w:color="auto"/>
                            <w:left w:val="none" w:sz="0" w:space="0" w:color="auto"/>
                            <w:bottom w:val="none" w:sz="0" w:space="0" w:color="auto"/>
                            <w:right w:val="none" w:sz="0" w:space="0" w:color="auto"/>
                          </w:divBdr>
                        </w:div>
                      </w:divsChild>
                    </w:div>
                    <w:div w:id="615063794">
                      <w:marLeft w:val="0"/>
                      <w:marRight w:val="0"/>
                      <w:marTop w:val="0"/>
                      <w:marBottom w:val="0"/>
                      <w:divBdr>
                        <w:top w:val="none" w:sz="0" w:space="0" w:color="auto"/>
                        <w:left w:val="none" w:sz="0" w:space="0" w:color="auto"/>
                        <w:bottom w:val="none" w:sz="0" w:space="0" w:color="auto"/>
                        <w:right w:val="none" w:sz="0" w:space="0" w:color="auto"/>
                      </w:divBdr>
                      <w:divsChild>
                        <w:div w:id="1723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68101">
          <w:marLeft w:val="0"/>
          <w:marRight w:val="0"/>
          <w:marTop w:val="0"/>
          <w:marBottom w:val="0"/>
          <w:divBdr>
            <w:top w:val="none" w:sz="0" w:space="0" w:color="auto"/>
            <w:left w:val="none" w:sz="0" w:space="0" w:color="auto"/>
            <w:bottom w:val="none" w:sz="0" w:space="0" w:color="auto"/>
            <w:right w:val="none" w:sz="0" w:space="0" w:color="auto"/>
          </w:divBdr>
          <w:divsChild>
            <w:div w:id="517430183">
              <w:marLeft w:val="-15"/>
              <w:marRight w:val="-15"/>
              <w:marTop w:val="0"/>
              <w:marBottom w:val="0"/>
              <w:divBdr>
                <w:top w:val="none" w:sz="0" w:space="0" w:color="auto"/>
                <w:left w:val="none" w:sz="0" w:space="0" w:color="auto"/>
                <w:bottom w:val="none" w:sz="0" w:space="0" w:color="auto"/>
                <w:right w:val="none" w:sz="0" w:space="0" w:color="auto"/>
              </w:divBdr>
            </w:div>
            <w:div w:id="920603757">
              <w:marLeft w:val="0"/>
              <w:marRight w:val="0"/>
              <w:marTop w:val="0"/>
              <w:marBottom w:val="0"/>
              <w:divBdr>
                <w:top w:val="none" w:sz="0" w:space="0" w:color="auto"/>
                <w:left w:val="none" w:sz="0" w:space="0" w:color="auto"/>
                <w:bottom w:val="none" w:sz="0" w:space="0" w:color="auto"/>
                <w:right w:val="none" w:sz="0" w:space="0" w:color="auto"/>
              </w:divBdr>
              <w:divsChild>
                <w:div w:id="1457482347">
                  <w:marLeft w:val="0"/>
                  <w:marRight w:val="0"/>
                  <w:marTop w:val="0"/>
                  <w:marBottom w:val="0"/>
                  <w:divBdr>
                    <w:top w:val="none" w:sz="0" w:space="0" w:color="auto"/>
                    <w:left w:val="none" w:sz="0" w:space="0" w:color="auto"/>
                    <w:bottom w:val="none" w:sz="0" w:space="0" w:color="auto"/>
                    <w:right w:val="none" w:sz="0" w:space="0" w:color="auto"/>
                  </w:divBdr>
                  <w:divsChild>
                    <w:div w:id="976685457">
                      <w:marLeft w:val="0"/>
                      <w:marRight w:val="0"/>
                      <w:marTop w:val="0"/>
                      <w:marBottom w:val="0"/>
                      <w:divBdr>
                        <w:top w:val="none" w:sz="0" w:space="0" w:color="auto"/>
                        <w:left w:val="none" w:sz="0" w:space="0" w:color="auto"/>
                        <w:bottom w:val="none" w:sz="0" w:space="0" w:color="auto"/>
                        <w:right w:val="none" w:sz="0" w:space="0" w:color="auto"/>
                      </w:divBdr>
                    </w:div>
                    <w:div w:id="1107433529">
                      <w:marLeft w:val="0"/>
                      <w:marRight w:val="0"/>
                      <w:marTop w:val="0"/>
                      <w:marBottom w:val="0"/>
                      <w:divBdr>
                        <w:top w:val="none" w:sz="0" w:space="0" w:color="auto"/>
                        <w:left w:val="none" w:sz="0" w:space="0" w:color="auto"/>
                        <w:bottom w:val="none" w:sz="0" w:space="0" w:color="auto"/>
                        <w:right w:val="none" w:sz="0" w:space="0" w:color="auto"/>
                      </w:divBdr>
                      <w:divsChild>
                        <w:div w:id="265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47044">
          <w:marLeft w:val="0"/>
          <w:marRight w:val="0"/>
          <w:marTop w:val="0"/>
          <w:marBottom w:val="0"/>
          <w:divBdr>
            <w:top w:val="none" w:sz="0" w:space="0" w:color="auto"/>
            <w:left w:val="none" w:sz="0" w:space="0" w:color="auto"/>
            <w:bottom w:val="none" w:sz="0" w:space="0" w:color="auto"/>
            <w:right w:val="none" w:sz="0" w:space="0" w:color="auto"/>
          </w:divBdr>
          <w:divsChild>
            <w:div w:id="138346993">
              <w:marLeft w:val="-15"/>
              <w:marRight w:val="-15"/>
              <w:marTop w:val="0"/>
              <w:marBottom w:val="0"/>
              <w:divBdr>
                <w:top w:val="none" w:sz="0" w:space="0" w:color="auto"/>
                <w:left w:val="none" w:sz="0" w:space="0" w:color="auto"/>
                <w:bottom w:val="none" w:sz="0" w:space="0" w:color="auto"/>
                <w:right w:val="none" w:sz="0" w:space="0" w:color="auto"/>
              </w:divBdr>
            </w:div>
            <w:div w:id="827131716">
              <w:marLeft w:val="0"/>
              <w:marRight w:val="0"/>
              <w:marTop w:val="0"/>
              <w:marBottom w:val="0"/>
              <w:divBdr>
                <w:top w:val="none" w:sz="0" w:space="0" w:color="auto"/>
                <w:left w:val="none" w:sz="0" w:space="0" w:color="auto"/>
                <w:bottom w:val="none" w:sz="0" w:space="0" w:color="auto"/>
                <w:right w:val="none" w:sz="0" w:space="0" w:color="auto"/>
              </w:divBdr>
              <w:divsChild>
                <w:div w:id="443421702">
                  <w:marLeft w:val="0"/>
                  <w:marRight w:val="0"/>
                  <w:marTop w:val="0"/>
                  <w:marBottom w:val="0"/>
                  <w:divBdr>
                    <w:top w:val="none" w:sz="0" w:space="0" w:color="auto"/>
                    <w:left w:val="none" w:sz="0" w:space="0" w:color="auto"/>
                    <w:bottom w:val="none" w:sz="0" w:space="0" w:color="auto"/>
                    <w:right w:val="none" w:sz="0" w:space="0" w:color="auto"/>
                  </w:divBdr>
                  <w:divsChild>
                    <w:div w:id="97605155">
                      <w:marLeft w:val="0"/>
                      <w:marRight w:val="0"/>
                      <w:marTop w:val="0"/>
                      <w:marBottom w:val="0"/>
                      <w:divBdr>
                        <w:top w:val="none" w:sz="0" w:space="0" w:color="auto"/>
                        <w:left w:val="none" w:sz="0" w:space="0" w:color="auto"/>
                        <w:bottom w:val="none" w:sz="0" w:space="0" w:color="auto"/>
                        <w:right w:val="none" w:sz="0" w:space="0" w:color="auto"/>
                      </w:divBdr>
                    </w:div>
                    <w:div w:id="728043071">
                      <w:marLeft w:val="0"/>
                      <w:marRight w:val="0"/>
                      <w:marTop w:val="0"/>
                      <w:marBottom w:val="0"/>
                      <w:divBdr>
                        <w:top w:val="none" w:sz="0" w:space="0" w:color="auto"/>
                        <w:left w:val="none" w:sz="0" w:space="0" w:color="auto"/>
                        <w:bottom w:val="none" w:sz="0" w:space="0" w:color="auto"/>
                        <w:right w:val="none" w:sz="0" w:space="0" w:color="auto"/>
                      </w:divBdr>
                      <w:divsChild>
                        <w:div w:id="3330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5532">
          <w:marLeft w:val="0"/>
          <w:marRight w:val="0"/>
          <w:marTop w:val="0"/>
          <w:marBottom w:val="0"/>
          <w:divBdr>
            <w:top w:val="none" w:sz="0" w:space="0" w:color="auto"/>
            <w:left w:val="none" w:sz="0" w:space="0" w:color="auto"/>
            <w:bottom w:val="none" w:sz="0" w:space="0" w:color="auto"/>
            <w:right w:val="none" w:sz="0" w:space="0" w:color="auto"/>
          </w:divBdr>
          <w:divsChild>
            <w:div w:id="15666625">
              <w:marLeft w:val="-15"/>
              <w:marRight w:val="-15"/>
              <w:marTop w:val="0"/>
              <w:marBottom w:val="0"/>
              <w:divBdr>
                <w:top w:val="none" w:sz="0" w:space="0" w:color="auto"/>
                <w:left w:val="none" w:sz="0" w:space="0" w:color="auto"/>
                <w:bottom w:val="none" w:sz="0" w:space="0" w:color="auto"/>
                <w:right w:val="none" w:sz="0" w:space="0" w:color="auto"/>
              </w:divBdr>
            </w:div>
            <w:div w:id="1950434222">
              <w:marLeft w:val="0"/>
              <w:marRight w:val="0"/>
              <w:marTop w:val="0"/>
              <w:marBottom w:val="0"/>
              <w:divBdr>
                <w:top w:val="none" w:sz="0" w:space="0" w:color="auto"/>
                <w:left w:val="none" w:sz="0" w:space="0" w:color="auto"/>
                <w:bottom w:val="none" w:sz="0" w:space="0" w:color="auto"/>
                <w:right w:val="none" w:sz="0" w:space="0" w:color="auto"/>
              </w:divBdr>
              <w:divsChild>
                <w:div w:id="806119778">
                  <w:marLeft w:val="0"/>
                  <w:marRight w:val="0"/>
                  <w:marTop w:val="0"/>
                  <w:marBottom w:val="0"/>
                  <w:divBdr>
                    <w:top w:val="none" w:sz="0" w:space="0" w:color="auto"/>
                    <w:left w:val="none" w:sz="0" w:space="0" w:color="auto"/>
                    <w:bottom w:val="none" w:sz="0" w:space="0" w:color="auto"/>
                    <w:right w:val="none" w:sz="0" w:space="0" w:color="auto"/>
                  </w:divBdr>
                  <w:divsChild>
                    <w:div w:id="795562280">
                      <w:marLeft w:val="0"/>
                      <w:marRight w:val="0"/>
                      <w:marTop w:val="0"/>
                      <w:marBottom w:val="0"/>
                      <w:divBdr>
                        <w:top w:val="none" w:sz="0" w:space="0" w:color="auto"/>
                        <w:left w:val="none" w:sz="0" w:space="0" w:color="auto"/>
                        <w:bottom w:val="none" w:sz="0" w:space="0" w:color="auto"/>
                        <w:right w:val="none" w:sz="0" w:space="0" w:color="auto"/>
                      </w:divBdr>
                    </w:div>
                    <w:div w:id="373236456">
                      <w:marLeft w:val="0"/>
                      <w:marRight w:val="0"/>
                      <w:marTop w:val="0"/>
                      <w:marBottom w:val="0"/>
                      <w:divBdr>
                        <w:top w:val="none" w:sz="0" w:space="0" w:color="auto"/>
                        <w:left w:val="none" w:sz="0" w:space="0" w:color="auto"/>
                        <w:bottom w:val="none" w:sz="0" w:space="0" w:color="auto"/>
                        <w:right w:val="none" w:sz="0" w:space="0" w:color="auto"/>
                      </w:divBdr>
                      <w:divsChild>
                        <w:div w:id="21416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2513">
      <w:bodyDiv w:val="1"/>
      <w:marLeft w:val="0"/>
      <w:marRight w:val="0"/>
      <w:marTop w:val="0"/>
      <w:marBottom w:val="0"/>
      <w:divBdr>
        <w:top w:val="none" w:sz="0" w:space="0" w:color="auto"/>
        <w:left w:val="none" w:sz="0" w:space="0" w:color="auto"/>
        <w:bottom w:val="none" w:sz="0" w:space="0" w:color="auto"/>
        <w:right w:val="none" w:sz="0" w:space="0" w:color="auto"/>
      </w:divBdr>
    </w:div>
    <w:div w:id="120536657">
      <w:bodyDiv w:val="1"/>
      <w:marLeft w:val="0"/>
      <w:marRight w:val="0"/>
      <w:marTop w:val="0"/>
      <w:marBottom w:val="0"/>
      <w:divBdr>
        <w:top w:val="none" w:sz="0" w:space="0" w:color="auto"/>
        <w:left w:val="none" w:sz="0" w:space="0" w:color="auto"/>
        <w:bottom w:val="none" w:sz="0" w:space="0" w:color="auto"/>
        <w:right w:val="none" w:sz="0" w:space="0" w:color="auto"/>
      </w:divBdr>
      <w:divsChild>
        <w:div w:id="1528061769">
          <w:marLeft w:val="0"/>
          <w:marRight w:val="0"/>
          <w:marTop w:val="0"/>
          <w:marBottom w:val="0"/>
          <w:divBdr>
            <w:top w:val="none" w:sz="0" w:space="0" w:color="auto"/>
            <w:left w:val="none" w:sz="0" w:space="0" w:color="auto"/>
            <w:bottom w:val="none" w:sz="0" w:space="0" w:color="auto"/>
            <w:right w:val="none" w:sz="0" w:space="0" w:color="auto"/>
          </w:divBdr>
        </w:div>
      </w:divsChild>
    </w:div>
    <w:div w:id="132186566">
      <w:bodyDiv w:val="1"/>
      <w:marLeft w:val="0"/>
      <w:marRight w:val="0"/>
      <w:marTop w:val="0"/>
      <w:marBottom w:val="0"/>
      <w:divBdr>
        <w:top w:val="none" w:sz="0" w:space="0" w:color="auto"/>
        <w:left w:val="none" w:sz="0" w:space="0" w:color="auto"/>
        <w:bottom w:val="none" w:sz="0" w:space="0" w:color="auto"/>
        <w:right w:val="none" w:sz="0" w:space="0" w:color="auto"/>
      </w:divBdr>
    </w:div>
    <w:div w:id="179902744">
      <w:bodyDiv w:val="1"/>
      <w:marLeft w:val="0"/>
      <w:marRight w:val="0"/>
      <w:marTop w:val="0"/>
      <w:marBottom w:val="0"/>
      <w:divBdr>
        <w:top w:val="none" w:sz="0" w:space="0" w:color="auto"/>
        <w:left w:val="none" w:sz="0" w:space="0" w:color="auto"/>
        <w:bottom w:val="none" w:sz="0" w:space="0" w:color="auto"/>
        <w:right w:val="none" w:sz="0" w:space="0" w:color="auto"/>
      </w:divBdr>
    </w:div>
    <w:div w:id="215164737">
      <w:bodyDiv w:val="1"/>
      <w:marLeft w:val="0"/>
      <w:marRight w:val="0"/>
      <w:marTop w:val="0"/>
      <w:marBottom w:val="0"/>
      <w:divBdr>
        <w:top w:val="none" w:sz="0" w:space="0" w:color="auto"/>
        <w:left w:val="none" w:sz="0" w:space="0" w:color="auto"/>
        <w:bottom w:val="none" w:sz="0" w:space="0" w:color="auto"/>
        <w:right w:val="none" w:sz="0" w:space="0" w:color="auto"/>
      </w:divBdr>
    </w:div>
    <w:div w:id="243954640">
      <w:bodyDiv w:val="1"/>
      <w:marLeft w:val="0"/>
      <w:marRight w:val="0"/>
      <w:marTop w:val="0"/>
      <w:marBottom w:val="0"/>
      <w:divBdr>
        <w:top w:val="none" w:sz="0" w:space="0" w:color="auto"/>
        <w:left w:val="none" w:sz="0" w:space="0" w:color="auto"/>
        <w:bottom w:val="none" w:sz="0" w:space="0" w:color="auto"/>
        <w:right w:val="none" w:sz="0" w:space="0" w:color="auto"/>
      </w:divBdr>
    </w:div>
    <w:div w:id="284701794">
      <w:bodyDiv w:val="1"/>
      <w:marLeft w:val="0"/>
      <w:marRight w:val="0"/>
      <w:marTop w:val="0"/>
      <w:marBottom w:val="0"/>
      <w:divBdr>
        <w:top w:val="none" w:sz="0" w:space="0" w:color="auto"/>
        <w:left w:val="none" w:sz="0" w:space="0" w:color="auto"/>
        <w:bottom w:val="none" w:sz="0" w:space="0" w:color="auto"/>
        <w:right w:val="none" w:sz="0" w:space="0" w:color="auto"/>
      </w:divBdr>
    </w:div>
    <w:div w:id="357897915">
      <w:bodyDiv w:val="1"/>
      <w:marLeft w:val="0"/>
      <w:marRight w:val="0"/>
      <w:marTop w:val="0"/>
      <w:marBottom w:val="0"/>
      <w:divBdr>
        <w:top w:val="none" w:sz="0" w:space="0" w:color="auto"/>
        <w:left w:val="none" w:sz="0" w:space="0" w:color="auto"/>
        <w:bottom w:val="none" w:sz="0" w:space="0" w:color="auto"/>
        <w:right w:val="none" w:sz="0" w:space="0" w:color="auto"/>
      </w:divBdr>
    </w:div>
    <w:div w:id="374932132">
      <w:bodyDiv w:val="1"/>
      <w:marLeft w:val="0"/>
      <w:marRight w:val="0"/>
      <w:marTop w:val="0"/>
      <w:marBottom w:val="0"/>
      <w:divBdr>
        <w:top w:val="none" w:sz="0" w:space="0" w:color="auto"/>
        <w:left w:val="none" w:sz="0" w:space="0" w:color="auto"/>
        <w:bottom w:val="none" w:sz="0" w:space="0" w:color="auto"/>
        <w:right w:val="none" w:sz="0" w:space="0" w:color="auto"/>
      </w:divBdr>
    </w:div>
    <w:div w:id="406459142">
      <w:bodyDiv w:val="1"/>
      <w:marLeft w:val="0"/>
      <w:marRight w:val="0"/>
      <w:marTop w:val="0"/>
      <w:marBottom w:val="0"/>
      <w:divBdr>
        <w:top w:val="none" w:sz="0" w:space="0" w:color="auto"/>
        <w:left w:val="none" w:sz="0" w:space="0" w:color="auto"/>
        <w:bottom w:val="none" w:sz="0" w:space="0" w:color="auto"/>
        <w:right w:val="none" w:sz="0" w:space="0" w:color="auto"/>
      </w:divBdr>
    </w:div>
    <w:div w:id="408771243">
      <w:bodyDiv w:val="1"/>
      <w:marLeft w:val="0"/>
      <w:marRight w:val="0"/>
      <w:marTop w:val="0"/>
      <w:marBottom w:val="0"/>
      <w:divBdr>
        <w:top w:val="none" w:sz="0" w:space="0" w:color="auto"/>
        <w:left w:val="none" w:sz="0" w:space="0" w:color="auto"/>
        <w:bottom w:val="none" w:sz="0" w:space="0" w:color="auto"/>
        <w:right w:val="none" w:sz="0" w:space="0" w:color="auto"/>
      </w:divBdr>
    </w:div>
    <w:div w:id="433787679">
      <w:bodyDiv w:val="1"/>
      <w:marLeft w:val="0"/>
      <w:marRight w:val="0"/>
      <w:marTop w:val="0"/>
      <w:marBottom w:val="0"/>
      <w:divBdr>
        <w:top w:val="none" w:sz="0" w:space="0" w:color="auto"/>
        <w:left w:val="none" w:sz="0" w:space="0" w:color="auto"/>
        <w:bottom w:val="none" w:sz="0" w:space="0" w:color="auto"/>
        <w:right w:val="none" w:sz="0" w:space="0" w:color="auto"/>
      </w:divBdr>
    </w:div>
    <w:div w:id="464273927">
      <w:bodyDiv w:val="1"/>
      <w:marLeft w:val="0"/>
      <w:marRight w:val="0"/>
      <w:marTop w:val="0"/>
      <w:marBottom w:val="0"/>
      <w:divBdr>
        <w:top w:val="none" w:sz="0" w:space="0" w:color="auto"/>
        <w:left w:val="none" w:sz="0" w:space="0" w:color="auto"/>
        <w:bottom w:val="none" w:sz="0" w:space="0" w:color="auto"/>
        <w:right w:val="none" w:sz="0" w:space="0" w:color="auto"/>
      </w:divBdr>
    </w:div>
    <w:div w:id="501892752">
      <w:bodyDiv w:val="1"/>
      <w:marLeft w:val="0"/>
      <w:marRight w:val="0"/>
      <w:marTop w:val="0"/>
      <w:marBottom w:val="0"/>
      <w:divBdr>
        <w:top w:val="none" w:sz="0" w:space="0" w:color="auto"/>
        <w:left w:val="none" w:sz="0" w:space="0" w:color="auto"/>
        <w:bottom w:val="none" w:sz="0" w:space="0" w:color="auto"/>
        <w:right w:val="none" w:sz="0" w:space="0" w:color="auto"/>
      </w:divBdr>
    </w:div>
    <w:div w:id="503668759">
      <w:bodyDiv w:val="1"/>
      <w:marLeft w:val="0"/>
      <w:marRight w:val="0"/>
      <w:marTop w:val="0"/>
      <w:marBottom w:val="0"/>
      <w:divBdr>
        <w:top w:val="none" w:sz="0" w:space="0" w:color="auto"/>
        <w:left w:val="none" w:sz="0" w:space="0" w:color="auto"/>
        <w:bottom w:val="none" w:sz="0" w:space="0" w:color="auto"/>
        <w:right w:val="none" w:sz="0" w:space="0" w:color="auto"/>
      </w:divBdr>
    </w:div>
    <w:div w:id="517088607">
      <w:bodyDiv w:val="1"/>
      <w:marLeft w:val="0"/>
      <w:marRight w:val="0"/>
      <w:marTop w:val="0"/>
      <w:marBottom w:val="0"/>
      <w:divBdr>
        <w:top w:val="none" w:sz="0" w:space="0" w:color="auto"/>
        <w:left w:val="none" w:sz="0" w:space="0" w:color="auto"/>
        <w:bottom w:val="none" w:sz="0" w:space="0" w:color="auto"/>
        <w:right w:val="none" w:sz="0" w:space="0" w:color="auto"/>
      </w:divBdr>
    </w:div>
    <w:div w:id="660277111">
      <w:bodyDiv w:val="1"/>
      <w:marLeft w:val="0"/>
      <w:marRight w:val="0"/>
      <w:marTop w:val="0"/>
      <w:marBottom w:val="0"/>
      <w:divBdr>
        <w:top w:val="none" w:sz="0" w:space="0" w:color="auto"/>
        <w:left w:val="none" w:sz="0" w:space="0" w:color="auto"/>
        <w:bottom w:val="none" w:sz="0" w:space="0" w:color="auto"/>
        <w:right w:val="none" w:sz="0" w:space="0" w:color="auto"/>
      </w:divBdr>
    </w:div>
    <w:div w:id="682710743">
      <w:bodyDiv w:val="1"/>
      <w:marLeft w:val="0"/>
      <w:marRight w:val="0"/>
      <w:marTop w:val="0"/>
      <w:marBottom w:val="0"/>
      <w:divBdr>
        <w:top w:val="none" w:sz="0" w:space="0" w:color="auto"/>
        <w:left w:val="none" w:sz="0" w:space="0" w:color="auto"/>
        <w:bottom w:val="none" w:sz="0" w:space="0" w:color="auto"/>
        <w:right w:val="none" w:sz="0" w:space="0" w:color="auto"/>
      </w:divBdr>
    </w:div>
    <w:div w:id="721516159">
      <w:bodyDiv w:val="1"/>
      <w:marLeft w:val="0"/>
      <w:marRight w:val="0"/>
      <w:marTop w:val="0"/>
      <w:marBottom w:val="0"/>
      <w:divBdr>
        <w:top w:val="none" w:sz="0" w:space="0" w:color="auto"/>
        <w:left w:val="none" w:sz="0" w:space="0" w:color="auto"/>
        <w:bottom w:val="none" w:sz="0" w:space="0" w:color="auto"/>
        <w:right w:val="none" w:sz="0" w:space="0" w:color="auto"/>
      </w:divBdr>
    </w:div>
    <w:div w:id="763460414">
      <w:bodyDiv w:val="1"/>
      <w:marLeft w:val="0"/>
      <w:marRight w:val="0"/>
      <w:marTop w:val="0"/>
      <w:marBottom w:val="0"/>
      <w:divBdr>
        <w:top w:val="none" w:sz="0" w:space="0" w:color="auto"/>
        <w:left w:val="none" w:sz="0" w:space="0" w:color="auto"/>
        <w:bottom w:val="none" w:sz="0" w:space="0" w:color="auto"/>
        <w:right w:val="none" w:sz="0" w:space="0" w:color="auto"/>
      </w:divBdr>
    </w:div>
    <w:div w:id="783428263">
      <w:bodyDiv w:val="1"/>
      <w:marLeft w:val="0"/>
      <w:marRight w:val="0"/>
      <w:marTop w:val="0"/>
      <w:marBottom w:val="0"/>
      <w:divBdr>
        <w:top w:val="none" w:sz="0" w:space="0" w:color="auto"/>
        <w:left w:val="none" w:sz="0" w:space="0" w:color="auto"/>
        <w:bottom w:val="none" w:sz="0" w:space="0" w:color="auto"/>
        <w:right w:val="none" w:sz="0" w:space="0" w:color="auto"/>
      </w:divBdr>
    </w:div>
    <w:div w:id="806439633">
      <w:bodyDiv w:val="1"/>
      <w:marLeft w:val="0"/>
      <w:marRight w:val="0"/>
      <w:marTop w:val="0"/>
      <w:marBottom w:val="0"/>
      <w:divBdr>
        <w:top w:val="none" w:sz="0" w:space="0" w:color="auto"/>
        <w:left w:val="none" w:sz="0" w:space="0" w:color="auto"/>
        <w:bottom w:val="none" w:sz="0" w:space="0" w:color="auto"/>
        <w:right w:val="none" w:sz="0" w:space="0" w:color="auto"/>
      </w:divBdr>
      <w:divsChild>
        <w:div w:id="238758382">
          <w:marLeft w:val="446"/>
          <w:marRight w:val="0"/>
          <w:marTop w:val="0"/>
          <w:marBottom w:val="0"/>
          <w:divBdr>
            <w:top w:val="none" w:sz="0" w:space="0" w:color="auto"/>
            <w:left w:val="none" w:sz="0" w:space="0" w:color="auto"/>
            <w:bottom w:val="none" w:sz="0" w:space="0" w:color="auto"/>
            <w:right w:val="none" w:sz="0" w:space="0" w:color="auto"/>
          </w:divBdr>
        </w:div>
        <w:div w:id="410004495">
          <w:marLeft w:val="446"/>
          <w:marRight w:val="0"/>
          <w:marTop w:val="0"/>
          <w:marBottom w:val="0"/>
          <w:divBdr>
            <w:top w:val="none" w:sz="0" w:space="0" w:color="auto"/>
            <w:left w:val="none" w:sz="0" w:space="0" w:color="auto"/>
            <w:bottom w:val="none" w:sz="0" w:space="0" w:color="auto"/>
            <w:right w:val="none" w:sz="0" w:space="0" w:color="auto"/>
          </w:divBdr>
        </w:div>
        <w:div w:id="1264071111">
          <w:marLeft w:val="446"/>
          <w:marRight w:val="0"/>
          <w:marTop w:val="0"/>
          <w:marBottom w:val="0"/>
          <w:divBdr>
            <w:top w:val="none" w:sz="0" w:space="0" w:color="auto"/>
            <w:left w:val="none" w:sz="0" w:space="0" w:color="auto"/>
            <w:bottom w:val="none" w:sz="0" w:space="0" w:color="auto"/>
            <w:right w:val="none" w:sz="0" w:space="0" w:color="auto"/>
          </w:divBdr>
        </w:div>
        <w:div w:id="867331485">
          <w:marLeft w:val="446"/>
          <w:marRight w:val="0"/>
          <w:marTop w:val="0"/>
          <w:marBottom w:val="0"/>
          <w:divBdr>
            <w:top w:val="none" w:sz="0" w:space="0" w:color="auto"/>
            <w:left w:val="none" w:sz="0" w:space="0" w:color="auto"/>
            <w:bottom w:val="none" w:sz="0" w:space="0" w:color="auto"/>
            <w:right w:val="none" w:sz="0" w:space="0" w:color="auto"/>
          </w:divBdr>
        </w:div>
        <w:div w:id="1728215075">
          <w:marLeft w:val="446"/>
          <w:marRight w:val="0"/>
          <w:marTop w:val="0"/>
          <w:marBottom w:val="0"/>
          <w:divBdr>
            <w:top w:val="none" w:sz="0" w:space="0" w:color="auto"/>
            <w:left w:val="none" w:sz="0" w:space="0" w:color="auto"/>
            <w:bottom w:val="none" w:sz="0" w:space="0" w:color="auto"/>
            <w:right w:val="none" w:sz="0" w:space="0" w:color="auto"/>
          </w:divBdr>
        </w:div>
        <w:div w:id="1274239872">
          <w:marLeft w:val="446"/>
          <w:marRight w:val="0"/>
          <w:marTop w:val="0"/>
          <w:marBottom w:val="0"/>
          <w:divBdr>
            <w:top w:val="none" w:sz="0" w:space="0" w:color="auto"/>
            <w:left w:val="none" w:sz="0" w:space="0" w:color="auto"/>
            <w:bottom w:val="none" w:sz="0" w:space="0" w:color="auto"/>
            <w:right w:val="none" w:sz="0" w:space="0" w:color="auto"/>
          </w:divBdr>
        </w:div>
        <w:div w:id="163053596">
          <w:marLeft w:val="274"/>
          <w:marRight w:val="0"/>
          <w:marTop w:val="0"/>
          <w:marBottom w:val="0"/>
          <w:divBdr>
            <w:top w:val="none" w:sz="0" w:space="0" w:color="auto"/>
            <w:left w:val="none" w:sz="0" w:space="0" w:color="auto"/>
            <w:bottom w:val="none" w:sz="0" w:space="0" w:color="auto"/>
            <w:right w:val="none" w:sz="0" w:space="0" w:color="auto"/>
          </w:divBdr>
        </w:div>
        <w:div w:id="827138039">
          <w:marLeft w:val="274"/>
          <w:marRight w:val="0"/>
          <w:marTop w:val="0"/>
          <w:marBottom w:val="0"/>
          <w:divBdr>
            <w:top w:val="none" w:sz="0" w:space="0" w:color="auto"/>
            <w:left w:val="none" w:sz="0" w:space="0" w:color="auto"/>
            <w:bottom w:val="none" w:sz="0" w:space="0" w:color="auto"/>
            <w:right w:val="none" w:sz="0" w:space="0" w:color="auto"/>
          </w:divBdr>
        </w:div>
        <w:div w:id="1565288017">
          <w:marLeft w:val="274"/>
          <w:marRight w:val="0"/>
          <w:marTop w:val="0"/>
          <w:marBottom w:val="0"/>
          <w:divBdr>
            <w:top w:val="none" w:sz="0" w:space="0" w:color="auto"/>
            <w:left w:val="none" w:sz="0" w:space="0" w:color="auto"/>
            <w:bottom w:val="none" w:sz="0" w:space="0" w:color="auto"/>
            <w:right w:val="none" w:sz="0" w:space="0" w:color="auto"/>
          </w:divBdr>
        </w:div>
        <w:div w:id="1585725995">
          <w:marLeft w:val="994"/>
          <w:marRight w:val="0"/>
          <w:marTop w:val="0"/>
          <w:marBottom w:val="0"/>
          <w:divBdr>
            <w:top w:val="none" w:sz="0" w:space="0" w:color="auto"/>
            <w:left w:val="none" w:sz="0" w:space="0" w:color="auto"/>
            <w:bottom w:val="none" w:sz="0" w:space="0" w:color="auto"/>
            <w:right w:val="none" w:sz="0" w:space="0" w:color="auto"/>
          </w:divBdr>
        </w:div>
        <w:div w:id="1242104324">
          <w:marLeft w:val="994"/>
          <w:marRight w:val="0"/>
          <w:marTop w:val="0"/>
          <w:marBottom w:val="0"/>
          <w:divBdr>
            <w:top w:val="none" w:sz="0" w:space="0" w:color="auto"/>
            <w:left w:val="none" w:sz="0" w:space="0" w:color="auto"/>
            <w:bottom w:val="none" w:sz="0" w:space="0" w:color="auto"/>
            <w:right w:val="none" w:sz="0" w:space="0" w:color="auto"/>
          </w:divBdr>
        </w:div>
        <w:div w:id="1169834779">
          <w:marLeft w:val="994"/>
          <w:marRight w:val="0"/>
          <w:marTop w:val="0"/>
          <w:marBottom w:val="0"/>
          <w:divBdr>
            <w:top w:val="none" w:sz="0" w:space="0" w:color="auto"/>
            <w:left w:val="none" w:sz="0" w:space="0" w:color="auto"/>
            <w:bottom w:val="none" w:sz="0" w:space="0" w:color="auto"/>
            <w:right w:val="none" w:sz="0" w:space="0" w:color="auto"/>
          </w:divBdr>
        </w:div>
        <w:div w:id="1432581933">
          <w:marLeft w:val="994"/>
          <w:marRight w:val="0"/>
          <w:marTop w:val="0"/>
          <w:marBottom w:val="0"/>
          <w:divBdr>
            <w:top w:val="none" w:sz="0" w:space="0" w:color="auto"/>
            <w:left w:val="none" w:sz="0" w:space="0" w:color="auto"/>
            <w:bottom w:val="none" w:sz="0" w:space="0" w:color="auto"/>
            <w:right w:val="none" w:sz="0" w:space="0" w:color="auto"/>
          </w:divBdr>
        </w:div>
      </w:divsChild>
    </w:div>
    <w:div w:id="875197521">
      <w:bodyDiv w:val="1"/>
      <w:marLeft w:val="0"/>
      <w:marRight w:val="0"/>
      <w:marTop w:val="0"/>
      <w:marBottom w:val="0"/>
      <w:divBdr>
        <w:top w:val="none" w:sz="0" w:space="0" w:color="auto"/>
        <w:left w:val="none" w:sz="0" w:space="0" w:color="auto"/>
        <w:bottom w:val="none" w:sz="0" w:space="0" w:color="auto"/>
        <w:right w:val="none" w:sz="0" w:space="0" w:color="auto"/>
      </w:divBdr>
    </w:div>
    <w:div w:id="875384619">
      <w:bodyDiv w:val="1"/>
      <w:marLeft w:val="0"/>
      <w:marRight w:val="0"/>
      <w:marTop w:val="0"/>
      <w:marBottom w:val="0"/>
      <w:divBdr>
        <w:top w:val="none" w:sz="0" w:space="0" w:color="auto"/>
        <w:left w:val="none" w:sz="0" w:space="0" w:color="auto"/>
        <w:bottom w:val="none" w:sz="0" w:space="0" w:color="auto"/>
        <w:right w:val="none" w:sz="0" w:space="0" w:color="auto"/>
      </w:divBdr>
    </w:div>
    <w:div w:id="884871023">
      <w:bodyDiv w:val="1"/>
      <w:marLeft w:val="0"/>
      <w:marRight w:val="0"/>
      <w:marTop w:val="0"/>
      <w:marBottom w:val="0"/>
      <w:divBdr>
        <w:top w:val="none" w:sz="0" w:space="0" w:color="auto"/>
        <w:left w:val="none" w:sz="0" w:space="0" w:color="auto"/>
        <w:bottom w:val="none" w:sz="0" w:space="0" w:color="auto"/>
        <w:right w:val="none" w:sz="0" w:space="0" w:color="auto"/>
      </w:divBdr>
    </w:div>
    <w:div w:id="914822547">
      <w:bodyDiv w:val="1"/>
      <w:marLeft w:val="0"/>
      <w:marRight w:val="0"/>
      <w:marTop w:val="0"/>
      <w:marBottom w:val="0"/>
      <w:divBdr>
        <w:top w:val="none" w:sz="0" w:space="0" w:color="auto"/>
        <w:left w:val="none" w:sz="0" w:space="0" w:color="auto"/>
        <w:bottom w:val="none" w:sz="0" w:space="0" w:color="auto"/>
        <w:right w:val="none" w:sz="0" w:space="0" w:color="auto"/>
      </w:divBdr>
    </w:div>
    <w:div w:id="932664703">
      <w:bodyDiv w:val="1"/>
      <w:marLeft w:val="0"/>
      <w:marRight w:val="0"/>
      <w:marTop w:val="0"/>
      <w:marBottom w:val="0"/>
      <w:divBdr>
        <w:top w:val="none" w:sz="0" w:space="0" w:color="auto"/>
        <w:left w:val="none" w:sz="0" w:space="0" w:color="auto"/>
        <w:bottom w:val="none" w:sz="0" w:space="0" w:color="auto"/>
        <w:right w:val="none" w:sz="0" w:space="0" w:color="auto"/>
      </w:divBdr>
    </w:div>
    <w:div w:id="957684815">
      <w:bodyDiv w:val="1"/>
      <w:marLeft w:val="0"/>
      <w:marRight w:val="0"/>
      <w:marTop w:val="0"/>
      <w:marBottom w:val="0"/>
      <w:divBdr>
        <w:top w:val="none" w:sz="0" w:space="0" w:color="auto"/>
        <w:left w:val="none" w:sz="0" w:space="0" w:color="auto"/>
        <w:bottom w:val="none" w:sz="0" w:space="0" w:color="auto"/>
        <w:right w:val="none" w:sz="0" w:space="0" w:color="auto"/>
      </w:divBdr>
    </w:div>
    <w:div w:id="996156282">
      <w:bodyDiv w:val="1"/>
      <w:marLeft w:val="0"/>
      <w:marRight w:val="0"/>
      <w:marTop w:val="0"/>
      <w:marBottom w:val="0"/>
      <w:divBdr>
        <w:top w:val="none" w:sz="0" w:space="0" w:color="auto"/>
        <w:left w:val="none" w:sz="0" w:space="0" w:color="auto"/>
        <w:bottom w:val="none" w:sz="0" w:space="0" w:color="auto"/>
        <w:right w:val="none" w:sz="0" w:space="0" w:color="auto"/>
      </w:divBdr>
      <w:divsChild>
        <w:div w:id="147786962">
          <w:marLeft w:val="1166"/>
          <w:marRight w:val="0"/>
          <w:marTop w:val="0"/>
          <w:marBottom w:val="0"/>
          <w:divBdr>
            <w:top w:val="none" w:sz="0" w:space="0" w:color="auto"/>
            <w:left w:val="none" w:sz="0" w:space="0" w:color="auto"/>
            <w:bottom w:val="none" w:sz="0" w:space="0" w:color="auto"/>
            <w:right w:val="none" w:sz="0" w:space="0" w:color="auto"/>
          </w:divBdr>
        </w:div>
        <w:div w:id="755398301">
          <w:marLeft w:val="1166"/>
          <w:marRight w:val="0"/>
          <w:marTop w:val="0"/>
          <w:marBottom w:val="0"/>
          <w:divBdr>
            <w:top w:val="none" w:sz="0" w:space="0" w:color="auto"/>
            <w:left w:val="none" w:sz="0" w:space="0" w:color="auto"/>
            <w:bottom w:val="none" w:sz="0" w:space="0" w:color="auto"/>
            <w:right w:val="none" w:sz="0" w:space="0" w:color="auto"/>
          </w:divBdr>
        </w:div>
        <w:div w:id="1881897300">
          <w:marLeft w:val="1166"/>
          <w:marRight w:val="0"/>
          <w:marTop w:val="0"/>
          <w:marBottom w:val="0"/>
          <w:divBdr>
            <w:top w:val="none" w:sz="0" w:space="0" w:color="auto"/>
            <w:left w:val="none" w:sz="0" w:space="0" w:color="auto"/>
            <w:bottom w:val="none" w:sz="0" w:space="0" w:color="auto"/>
            <w:right w:val="none" w:sz="0" w:space="0" w:color="auto"/>
          </w:divBdr>
        </w:div>
        <w:div w:id="1739815953">
          <w:marLeft w:val="1886"/>
          <w:marRight w:val="0"/>
          <w:marTop w:val="0"/>
          <w:marBottom w:val="0"/>
          <w:divBdr>
            <w:top w:val="none" w:sz="0" w:space="0" w:color="auto"/>
            <w:left w:val="none" w:sz="0" w:space="0" w:color="auto"/>
            <w:bottom w:val="none" w:sz="0" w:space="0" w:color="auto"/>
            <w:right w:val="none" w:sz="0" w:space="0" w:color="auto"/>
          </w:divBdr>
        </w:div>
        <w:div w:id="923613386">
          <w:marLeft w:val="1886"/>
          <w:marRight w:val="0"/>
          <w:marTop w:val="0"/>
          <w:marBottom w:val="0"/>
          <w:divBdr>
            <w:top w:val="none" w:sz="0" w:space="0" w:color="auto"/>
            <w:left w:val="none" w:sz="0" w:space="0" w:color="auto"/>
            <w:bottom w:val="none" w:sz="0" w:space="0" w:color="auto"/>
            <w:right w:val="none" w:sz="0" w:space="0" w:color="auto"/>
          </w:divBdr>
        </w:div>
        <w:div w:id="1120804060">
          <w:marLeft w:val="1886"/>
          <w:marRight w:val="0"/>
          <w:marTop w:val="0"/>
          <w:marBottom w:val="0"/>
          <w:divBdr>
            <w:top w:val="none" w:sz="0" w:space="0" w:color="auto"/>
            <w:left w:val="none" w:sz="0" w:space="0" w:color="auto"/>
            <w:bottom w:val="none" w:sz="0" w:space="0" w:color="auto"/>
            <w:right w:val="none" w:sz="0" w:space="0" w:color="auto"/>
          </w:divBdr>
        </w:div>
        <w:div w:id="453599887">
          <w:marLeft w:val="1886"/>
          <w:marRight w:val="0"/>
          <w:marTop w:val="0"/>
          <w:marBottom w:val="0"/>
          <w:divBdr>
            <w:top w:val="none" w:sz="0" w:space="0" w:color="auto"/>
            <w:left w:val="none" w:sz="0" w:space="0" w:color="auto"/>
            <w:bottom w:val="none" w:sz="0" w:space="0" w:color="auto"/>
            <w:right w:val="none" w:sz="0" w:space="0" w:color="auto"/>
          </w:divBdr>
        </w:div>
        <w:div w:id="1649438624">
          <w:marLeft w:val="446"/>
          <w:marRight w:val="0"/>
          <w:marTop w:val="0"/>
          <w:marBottom w:val="0"/>
          <w:divBdr>
            <w:top w:val="none" w:sz="0" w:space="0" w:color="auto"/>
            <w:left w:val="none" w:sz="0" w:space="0" w:color="auto"/>
            <w:bottom w:val="none" w:sz="0" w:space="0" w:color="auto"/>
            <w:right w:val="none" w:sz="0" w:space="0" w:color="auto"/>
          </w:divBdr>
        </w:div>
        <w:div w:id="636953689">
          <w:marLeft w:val="446"/>
          <w:marRight w:val="0"/>
          <w:marTop w:val="0"/>
          <w:marBottom w:val="0"/>
          <w:divBdr>
            <w:top w:val="none" w:sz="0" w:space="0" w:color="auto"/>
            <w:left w:val="none" w:sz="0" w:space="0" w:color="auto"/>
            <w:bottom w:val="none" w:sz="0" w:space="0" w:color="auto"/>
            <w:right w:val="none" w:sz="0" w:space="0" w:color="auto"/>
          </w:divBdr>
        </w:div>
        <w:div w:id="1576739734">
          <w:marLeft w:val="446"/>
          <w:marRight w:val="0"/>
          <w:marTop w:val="0"/>
          <w:marBottom w:val="0"/>
          <w:divBdr>
            <w:top w:val="none" w:sz="0" w:space="0" w:color="auto"/>
            <w:left w:val="none" w:sz="0" w:space="0" w:color="auto"/>
            <w:bottom w:val="none" w:sz="0" w:space="0" w:color="auto"/>
            <w:right w:val="none" w:sz="0" w:space="0" w:color="auto"/>
          </w:divBdr>
        </w:div>
        <w:div w:id="416168458">
          <w:marLeft w:val="446"/>
          <w:marRight w:val="0"/>
          <w:marTop w:val="0"/>
          <w:marBottom w:val="0"/>
          <w:divBdr>
            <w:top w:val="none" w:sz="0" w:space="0" w:color="auto"/>
            <w:left w:val="none" w:sz="0" w:space="0" w:color="auto"/>
            <w:bottom w:val="none" w:sz="0" w:space="0" w:color="auto"/>
            <w:right w:val="none" w:sz="0" w:space="0" w:color="auto"/>
          </w:divBdr>
        </w:div>
        <w:div w:id="428282071">
          <w:marLeft w:val="446"/>
          <w:marRight w:val="0"/>
          <w:marTop w:val="0"/>
          <w:marBottom w:val="0"/>
          <w:divBdr>
            <w:top w:val="none" w:sz="0" w:space="0" w:color="auto"/>
            <w:left w:val="none" w:sz="0" w:space="0" w:color="auto"/>
            <w:bottom w:val="none" w:sz="0" w:space="0" w:color="auto"/>
            <w:right w:val="none" w:sz="0" w:space="0" w:color="auto"/>
          </w:divBdr>
        </w:div>
      </w:divsChild>
    </w:div>
    <w:div w:id="1052921464">
      <w:bodyDiv w:val="1"/>
      <w:marLeft w:val="0"/>
      <w:marRight w:val="0"/>
      <w:marTop w:val="0"/>
      <w:marBottom w:val="0"/>
      <w:divBdr>
        <w:top w:val="none" w:sz="0" w:space="0" w:color="auto"/>
        <w:left w:val="none" w:sz="0" w:space="0" w:color="auto"/>
        <w:bottom w:val="none" w:sz="0" w:space="0" w:color="auto"/>
        <w:right w:val="none" w:sz="0" w:space="0" w:color="auto"/>
      </w:divBdr>
    </w:div>
    <w:div w:id="1069420017">
      <w:bodyDiv w:val="1"/>
      <w:marLeft w:val="0"/>
      <w:marRight w:val="0"/>
      <w:marTop w:val="0"/>
      <w:marBottom w:val="0"/>
      <w:divBdr>
        <w:top w:val="none" w:sz="0" w:space="0" w:color="auto"/>
        <w:left w:val="none" w:sz="0" w:space="0" w:color="auto"/>
        <w:bottom w:val="none" w:sz="0" w:space="0" w:color="auto"/>
        <w:right w:val="none" w:sz="0" w:space="0" w:color="auto"/>
      </w:divBdr>
    </w:div>
    <w:div w:id="1093473250">
      <w:bodyDiv w:val="1"/>
      <w:marLeft w:val="0"/>
      <w:marRight w:val="0"/>
      <w:marTop w:val="0"/>
      <w:marBottom w:val="0"/>
      <w:divBdr>
        <w:top w:val="none" w:sz="0" w:space="0" w:color="auto"/>
        <w:left w:val="none" w:sz="0" w:space="0" w:color="auto"/>
        <w:bottom w:val="none" w:sz="0" w:space="0" w:color="auto"/>
        <w:right w:val="none" w:sz="0" w:space="0" w:color="auto"/>
      </w:divBdr>
    </w:div>
    <w:div w:id="1115245881">
      <w:bodyDiv w:val="1"/>
      <w:marLeft w:val="0"/>
      <w:marRight w:val="0"/>
      <w:marTop w:val="0"/>
      <w:marBottom w:val="0"/>
      <w:divBdr>
        <w:top w:val="none" w:sz="0" w:space="0" w:color="auto"/>
        <w:left w:val="none" w:sz="0" w:space="0" w:color="auto"/>
        <w:bottom w:val="none" w:sz="0" w:space="0" w:color="auto"/>
        <w:right w:val="none" w:sz="0" w:space="0" w:color="auto"/>
      </w:divBdr>
    </w:div>
    <w:div w:id="1164516075">
      <w:bodyDiv w:val="1"/>
      <w:marLeft w:val="0"/>
      <w:marRight w:val="0"/>
      <w:marTop w:val="0"/>
      <w:marBottom w:val="0"/>
      <w:divBdr>
        <w:top w:val="none" w:sz="0" w:space="0" w:color="auto"/>
        <w:left w:val="none" w:sz="0" w:space="0" w:color="auto"/>
        <w:bottom w:val="none" w:sz="0" w:space="0" w:color="auto"/>
        <w:right w:val="none" w:sz="0" w:space="0" w:color="auto"/>
      </w:divBdr>
    </w:div>
    <w:div w:id="1167748824">
      <w:bodyDiv w:val="1"/>
      <w:marLeft w:val="0"/>
      <w:marRight w:val="0"/>
      <w:marTop w:val="0"/>
      <w:marBottom w:val="0"/>
      <w:divBdr>
        <w:top w:val="none" w:sz="0" w:space="0" w:color="auto"/>
        <w:left w:val="none" w:sz="0" w:space="0" w:color="auto"/>
        <w:bottom w:val="none" w:sz="0" w:space="0" w:color="auto"/>
        <w:right w:val="none" w:sz="0" w:space="0" w:color="auto"/>
      </w:divBdr>
    </w:div>
    <w:div w:id="1181317501">
      <w:bodyDiv w:val="1"/>
      <w:marLeft w:val="0"/>
      <w:marRight w:val="0"/>
      <w:marTop w:val="0"/>
      <w:marBottom w:val="0"/>
      <w:divBdr>
        <w:top w:val="none" w:sz="0" w:space="0" w:color="auto"/>
        <w:left w:val="none" w:sz="0" w:space="0" w:color="auto"/>
        <w:bottom w:val="none" w:sz="0" w:space="0" w:color="auto"/>
        <w:right w:val="none" w:sz="0" w:space="0" w:color="auto"/>
      </w:divBdr>
      <w:divsChild>
        <w:div w:id="1580557672">
          <w:marLeft w:val="274"/>
          <w:marRight w:val="0"/>
          <w:marTop w:val="0"/>
          <w:marBottom w:val="0"/>
          <w:divBdr>
            <w:top w:val="none" w:sz="0" w:space="0" w:color="auto"/>
            <w:left w:val="none" w:sz="0" w:space="0" w:color="auto"/>
            <w:bottom w:val="none" w:sz="0" w:space="0" w:color="auto"/>
            <w:right w:val="none" w:sz="0" w:space="0" w:color="auto"/>
          </w:divBdr>
        </w:div>
        <w:div w:id="935014676">
          <w:marLeft w:val="274"/>
          <w:marRight w:val="0"/>
          <w:marTop w:val="0"/>
          <w:marBottom w:val="0"/>
          <w:divBdr>
            <w:top w:val="none" w:sz="0" w:space="0" w:color="auto"/>
            <w:left w:val="none" w:sz="0" w:space="0" w:color="auto"/>
            <w:bottom w:val="none" w:sz="0" w:space="0" w:color="auto"/>
            <w:right w:val="none" w:sz="0" w:space="0" w:color="auto"/>
          </w:divBdr>
        </w:div>
        <w:div w:id="2075008688">
          <w:marLeft w:val="274"/>
          <w:marRight w:val="0"/>
          <w:marTop w:val="0"/>
          <w:marBottom w:val="0"/>
          <w:divBdr>
            <w:top w:val="none" w:sz="0" w:space="0" w:color="auto"/>
            <w:left w:val="none" w:sz="0" w:space="0" w:color="auto"/>
            <w:bottom w:val="none" w:sz="0" w:space="0" w:color="auto"/>
            <w:right w:val="none" w:sz="0" w:space="0" w:color="auto"/>
          </w:divBdr>
        </w:div>
      </w:divsChild>
    </w:div>
    <w:div w:id="1266813450">
      <w:bodyDiv w:val="1"/>
      <w:marLeft w:val="0"/>
      <w:marRight w:val="0"/>
      <w:marTop w:val="0"/>
      <w:marBottom w:val="0"/>
      <w:divBdr>
        <w:top w:val="none" w:sz="0" w:space="0" w:color="auto"/>
        <w:left w:val="none" w:sz="0" w:space="0" w:color="auto"/>
        <w:bottom w:val="none" w:sz="0" w:space="0" w:color="auto"/>
        <w:right w:val="none" w:sz="0" w:space="0" w:color="auto"/>
      </w:divBdr>
    </w:div>
    <w:div w:id="1268078521">
      <w:bodyDiv w:val="1"/>
      <w:marLeft w:val="0"/>
      <w:marRight w:val="0"/>
      <w:marTop w:val="0"/>
      <w:marBottom w:val="0"/>
      <w:divBdr>
        <w:top w:val="none" w:sz="0" w:space="0" w:color="auto"/>
        <w:left w:val="none" w:sz="0" w:space="0" w:color="auto"/>
        <w:bottom w:val="none" w:sz="0" w:space="0" w:color="auto"/>
        <w:right w:val="none" w:sz="0" w:space="0" w:color="auto"/>
      </w:divBdr>
    </w:div>
    <w:div w:id="1312517360">
      <w:bodyDiv w:val="1"/>
      <w:marLeft w:val="0"/>
      <w:marRight w:val="0"/>
      <w:marTop w:val="0"/>
      <w:marBottom w:val="0"/>
      <w:divBdr>
        <w:top w:val="none" w:sz="0" w:space="0" w:color="auto"/>
        <w:left w:val="none" w:sz="0" w:space="0" w:color="auto"/>
        <w:bottom w:val="none" w:sz="0" w:space="0" w:color="auto"/>
        <w:right w:val="none" w:sz="0" w:space="0" w:color="auto"/>
      </w:divBdr>
      <w:divsChild>
        <w:div w:id="67851455">
          <w:marLeft w:val="0"/>
          <w:marRight w:val="0"/>
          <w:marTop w:val="0"/>
          <w:marBottom w:val="0"/>
          <w:divBdr>
            <w:top w:val="none" w:sz="0" w:space="0" w:color="auto"/>
            <w:left w:val="none" w:sz="0" w:space="0" w:color="auto"/>
            <w:bottom w:val="none" w:sz="0" w:space="0" w:color="auto"/>
            <w:right w:val="none" w:sz="0" w:space="0" w:color="auto"/>
          </w:divBdr>
        </w:div>
      </w:divsChild>
    </w:div>
    <w:div w:id="1352608923">
      <w:bodyDiv w:val="1"/>
      <w:marLeft w:val="0"/>
      <w:marRight w:val="0"/>
      <w:marTop w:val="0"/>
      <w:marBottom w:val="0"/>
      <w:divBdr>
        <w:top w:val="none" w:sz="0" w:space="0" w:color="auto"/>
        <w:left w:val="none" w:sz="0" w:space="0" w:color="auto"/>
        <w:bottom w:val="none" w:sz="0" w:space="0" w:color="auto"/>
        <w:right w:val="none" w:sz="0" w:space="0" w:color="auto"/>
      </w:divBdr>
    </w:div>
    <w:div w:id="1370954406">
      <w:bodyDiv w:val="1"/>
      <w:marLeft w:val="0"/>
      <w:marRight w:val="0"/>
      <w:marTop w:val="0"/>
      <w:marBottom w:val="0"/>
      <w:divBdr>
        <w:top w:val="none" w:sz="0" w:space="0" w:color="auto"/>
        <w:left w:val="none" w:sz="0" w:space="0" w:color="auto"/>
        <w:bottom w:val="none" w:sz="0" w:space="0" w:color="auto"/>
        <w:right w:val="none" w:sz="0" w:space="0" w:color="auto"/>
      </w:divBdr>
    </w:div>
    <w:div w:id="1385637992">
      <w:bodyDiv w:val="1"/>
      <w:marLeft w:val="0"/>
      <w:marRight w:val="0"/>
      <w:marTop w:val="0"/>
      <w:marBottom w:val="0"/>
      <w:divBdr>
        <w:top w:val="none" w:sz="0" w:space="0" w:color="auto"/>
        <w:left w:val="none" w:sz="0" w:space="0" w:color="auto"/>
        <w:bottom w:val="none" w:sz="0" w:space="0" w:color="auto"/>
        <w:right w:val="none" w:sz="0" w:space="0" w:color="auto"/>
      </w:divBdr>
    </w:div>
    <w:div w:id="1534222501">
      <w:bodyDiv w:val="1"/>
      <w:marLeft w:val="0"/>
      <w:marRight w:val="0"/>
      <w:marTop w:val="0"/>
      <w:marBottom w:val="0"/>
      <w:divBdr>
        <w:top w:val="none" w:sz="0" w:space="0" w:color="auto"/>
        <w:left w:val="none" w:sz="0" w:space="0" w:color="auto"/>
        <w:bottom w:val="none" w:sz="0" w:space="0" w:color="auto"/>
        <w:right w:val="none" w:sz="0" w:space="0" w:color="auto"/>
      </w:divBdr>
    </w:div>
    <w:div w:id="1566984631">
      <w:bodyDiv w:val="1"/>
      <w:marLeft w:val="0"/>
      <w:marRight w:val="0"/>
      <w:marTop w:val="0"/>
      <w:marBottom w:val="0"/>
      <w:divBdr>
        <w:top w:val="none" w:sz="0" w:space="0" w:color="auto"/>
        <w:left w:val="none" w:sz="0" w:space="0" w:color="auto"/>
        <w:bottom w:val="none" w:sz="0" w:space="0" w:color="auto"/>
        <w:right w:val="none" w:sz="0" w:space="0" w:color="auto"/>
      </w:divBdr>
    </w:div>
    <w:div w:id="1580940845">
      <w:bodyDiv w:val="1"/>
      <w:marLeft w:val="0"/>
      <w:marRight w:val="0"/>
      <w:marTop w:val="0"/>
      <w:marBottom w:val="0"/>
      <w:divBdr>
        <w:top w:val="none" w:sz="0" w:space="0" w:color="auto"/>
        <w:left w:val="none" w:sz="0" w:space="0" w:color="auto"/>
        <w:bottom w:val="none" w:sz="0" w:space="0" w:color="auto"/>
        <w:right w:val="none" w:sz="0" w:space="0" w:color="auto"/>
      </w:divBdr>
    </w:div>
    <w:div w:id="1585992792">
      <w:bodyDiv w:val="1"/>
      <w:marLeft w:val="0"/>
      <w:marRight w:val="0"/>
      <w:marTop w:val="0"/>
      <w:marBottom w:val="0"/>
      <w:divBdr>
        <w:top w:val="none" w:sz="0" w:space="0" w:color="auto"/>
        <w:left w:val="none" w:sz="0" w:space="0" w:color="auto"/>
        <w:bottom w:val="none" w:sz="0" w:space="0" w:color="auto"/>
        <w:right w:val="none" w:sz="0" w:space="0" w:color="auto"/>
      </w:divBdr>
    </w:div>
    <w:div w:id="1631859389">
      <w:bodyDiv w:val="1"/>
      <w:marLeft w:val="0"/>
      <w:marRight w:val="0"/>
      <w:marTop w:val="0"/>
      <w:marBottom w:val="0"/>
      <w:divBdr>
        <w:top w:val="none" w:sz="0" w:space="0" w:color="auto"/>
        <w:left w:val="none" w:sz="0" w:space="0" w:color="auto"/>
        <w:bottom w:val="none" w:sz="0" w:space="0" w:color="auto"/>
        <w:right w:val="none" w:sz="0" w:space="0" w:color="auto"/>
      </w:divBdr>
    </w:div>
    <w:div w:id="1723359469">
      <w:bodyDiv w:val="1"/>
      <w:marLeft w:val="0"/>
      <w:marRight w:val="0"/>
      <w:marTop w:val="0"/>
      <w:marBottom w:val="0"/>
      <w:divBdr>
        <w:top w:val="none" w:sz="0" w:space="0" w:color="auto"/>
        <w:left w:val="none" w:sz="0" w:space="0" w:color="auto"/>
        <w:bottom w:val="none" w:sz="0" w:space="0" w:color="auto"/>
        <w:right w:val="none" w:sz="0" w:space="0" w:color="auto"/>
      </w:divBdr>
    </w:div>
    <w:div w:id="1767067607">
      <w:bodyDiv w:val="1"/>
      <w:marLeft w:val="0"/>
      <w:marRight w:val="0"/>
      <w:marTop w:val="0"/>
      <w:marBottom w:val="0"/>
      <w:divBdr>
        <w:top w:val="none" w:sz="0" w:space="0" w:color="auto"/>
        <w:left w:val="none" w:sz="0" w:space="0" w:color="auto"/>
        <w:bottom w:val="none" w:sz="0" w:space="0" w:color="auto"/>
        <w:right w:val="none" w:sz="0" w:space="0" w:color="auto"/>
      </w:divBdr>
    </w:div>
    <w:div w:id="1770471660">
      <w:bodyDiv w:val="1"/>
      <w:marLeft w:val="0"/>
      <w:marRight w:val="0"/>
      <w:marTop w:val="0"/>
      <w:marBottom w:val="0"/>
      <w:divBdr>
        <w:top w:val="none" w:sz="0" w:space="0" w:color="auto"/>
        <w:left w:val="none" w:sz="0" w:space="0" w:color="auto"/>
        <w:bottom w:val="none" w:sz="0" w:space="0" w:color="auto"/>
        <w:right w:val="none" w:sz="0" w:space="0" w:color="auto"/>
      </w:divBdr>
    </w:div>
    <w:div w:id="1829252589">
      <w:bodyDiv w:val="1"/>
      <w:marLeft w:val="0"/>
      <w:marRight w:val="0"/>
      <w:marTop w:val="0"/>
      <w:marBottom w:val="0"/>
      <w:divBdr>
        <w:top w:val="none" w:sz="0" w:space="0" w:color="auto"/>
        <w:left w:val="none" w:sz="0" w:space="0" w:color="auto"/>
        <w:bottom w:val="none" w:sz="0" w:space="0" w:color="auto"/>
        <w:right w:val="none" w:sz="0" w:space="0" w:color="auto"/>
      </w:divBdr>
    </w:div>
    <w:div w:id="1847208296">
      <w:bodyDiv w:val="1"/>
      <w:marLeft w:val="0"/>
      <w:marRight w:val="0"/>
      <w:marTop w:val="0"/>
      <w:marBottom w:val="0"/>
      <w:divBdr>
        <w:top w:val="none" w:sz="0" w:space="0" w:color="auto"/>
        <w:left w:val="none" w:sz="0" w:space="0" w:color="auto"/>
        <w:bottom w:val="none" w:sz="0" w:space="0" w:color="auto"/>
        <w:right w:val="none" w:sz="0" w:space="0" w:color="auto"/>
      </w:divBdr>
    </w:div>
    <w:div w:id="1850483679">
      <w:bodyDiv w:val="1"/>
      <w:marLeft w:val="0"/>
      <w:marRight w:val="0"/>
      <w:marTop w:val="0"/>
      <w:marBottom w:val="0"/>
      <w:divBdr>
        <w:top w:val="none" w:sz="0" w:space="0" w:color="auto"/>
        <w:left w:val="none" w:sz="0" w:space="0" w:color="auto"/>
        <w:bottom w:val="none" w:sz="0" w:space="0" w:color="auto"/>
        <w:right w:val="none" w:sz="0" w:space="0" w:color="auto"/>
      </w:divBdr>
    </w:div>
    <w:div w:id="1863548481">
      <w:bodyDiv w:val="1"/>
      <w:marLeft w:val="0"/>
      <w:marRight w:val="0"/>
      <w:marTop w:val="0"/>
      <w:marBottom w:val="0"/>
      <w:divBdr>
        <w:top w:val="none" w:sz="0" w:space="0" w:color="auto"/>
        <w:left w:val="none" w:sz="0" w:space="0" w:color="auto"/>
        <w:bottom w:val="none" w:sz="0" w:space="0" w:color="auto"/>
        <w:right w:val="none" w:sz="0" w:space="0" w:color="auto"/>
      </w:divBdr>
    </w:div>
    <w:div w:id="1943880627">
      <w:bodyDiv w:val="1"/>
      <w:marLeft w:val="0"/>
      <w:marRight w:val="0"/>
      <w:marTop w:val="0"/>
      <w:marBottom w:val="0"/>
      <w:divBdr>
        <w:top w:val="none" w:sz="0" w:space="0" w:color="auto"/>
        <w:left w:val="none" w:sz="0" w:space="0" w:color="auto"/>
        <w:bottom w:val="none" w:sz="0" w:space="0" w:color="auto"/>
        <w:right w:val="none" w:sz="0" w:space="0" w:color="auto"/>
      </w:divBdr>
    </w:div>
    <w:div w:id="1947349275">
      <w:bodyDiv w:val="1"/>
      <w:marLeft w:val="0"/>
      <w:marRight w:val="0"/>
      <w:marTop w:val="0"/>
      <w:marBottom w:val="0"/>
      <w:divBdr>
        <w:top w:val="none" w:sz="0" w:space="0" w:color="auto"/>
        <w:left w:val="none" w:sz="0" w:space="0" w:color="auto"/>
        <w:bottom w:val="none" w:sz="0" w:space="0" w:color="auto"/>
        <w:right w:val="none" w:sz="0" w:space="0" w:color="auto"/>
      </w:divBdr>
    </w:div>
    <w:div w:id="1963923202">
      <w:bodyDiv w:val="1"/>
      <w:marLeft w:val="0"/>
      <w:marRight w:val="0"/>
      <w:marTop w:val="0"/>
      <w:marBottom w:val="0"/>
      <w:divBdr>
        <w:top w:val="none" w:sz="0" w:space="0" w:color="auto"/>
        <w:left w:val="none" w:sz="0" w:space="0" w:color="auto"/>
        <w:bottom w:val="none" w:sz="0" w:space="0" w:color="auto"/>
        <w:right w:val="none" w:sz="0" w:space="0" w:color="auto"/>
      </w:divBdr>
    </w:div>
    <w:div w:id="2070424226">
      <w:bodyDiv w:val="1"/>
      <w:marLeft w:val="0"/>
      <w:marRight w:val="0"/>
      <w:marTop w:val="0"/>
      <w:marBottom w:val="0"/>
      <w:divBdr>
        <w:top w:val="none" w:sz="0" w:space="0" w:color="auto"/>
        <w:left w:val="none" w:sz="0" w:space="0" w:color="auto"/>
        <w:bottom w:val="none" w:sz="0" w:space="0" w:color="auto"/>
        <w:right w:val="none" w:sz="0" w:space="0" w:color="auto"/>
      </w:divBdr>
    </w:div>
    <w:div w:id="2084640222">
      <w:bodyDiv w:val="1"/>
      <w:marLeft w:val="0"/>
      <w:marRight w:val="0"/>
      <w:marTop w:val="0"/>
      <w:marBottom w:val="0"/>
      <w:divBdr>
        <w:top w:val="none" w:sz="0" w:space="0" w:color="auto"/>
        <w:left w:val="none" w:sz="0" w:space="0" w:color="auto"/>
        <w:bottom w:val="none" w:sz="0" w:space="0" w:color="auto"/>
        <w:right w:val="none" w:sz="0" w:space="0" w:color="auto"/>
      </w:divBdr>
    </w:div>
    <w:div w:id="2105178235">
      <w:bodyDiv w:val="1"/>
      <w:marLeft w:val="0"/>
      <w:marRight w:val="0"/>
      <w:marTop w:val="0"/>
      <w:marBottom w:val="0"/>
      <w:divBdr>
        <w:top w:val="none" w:sz="0" w:space="0" w:color="auto"/>
        <w:left w:val="none" w:sz="0" w:space="0" w:color="auto"/>
        <w:bottom w:val="none" w:sz="0" w:space="0" w:color="auto"/>
        <w:right w:val="none" w:sz="0" w:space="0" w:color="auto"/>
      </w:divBdr>
    </w:div>
    <w:div w:id="2120488084">
      <w:bodyDiv w:val="1"/>
      <w:marLeft w:val="0"/>
      <w:marRight w:val="0"/>
      <w:marTop w:val="0"/>
      <w:marBottom w:val="0"/>
      <w:divBdr>
        <w:top w:val="none" w:sz="0" w:space="0" w:color="auto"/>
        <w:left w:val="none" w:sz="0" w:space="0" w:color="auto"/>
        <w:bottom w:val="none" w:sz="0" w:space="0" w:color="auto"/>
        <w:right w:val="none" w:sz="0" w:space="0" w:color="auto"/>
      </w:divBdr>
    </w:div>
    <w:div w:id="2131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singer@vermon.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D6CA4EE-37AE-4652-9216-B2657AD2841A}"/>
      </w:docPartPr>
      <w:docPartBody>
        <w:p w:rsidR="00885FB2" w:rsidRDefault="00DE535A">
          <w:r w:rsidRPr="00EE7D4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5A"/>
    <w:rsid w:val="00011C77"/>
    <w:rsid w:val="00015F0C"/>
    <w:rsid w:val="00034F96"/>
    <w:rsid w:val="0004541F"/>
    <w:rsid w:val="00082B4A"/>
    <w:rsid w:val="000F7ED8"/>
    <w:rsid w:val="0015593A"/>
    <w:rsid w:val="001B7029"/>
    <w:rsid w:val="002848D1"/>
    <w:rsid w:val="003B1640"/>
    <w:rsid w:val="003D5C29"/>
    <w:rsid w:val="00442D1A"/>
    <w:rsid w:val="004E5DE4"/>
    <w:rsid w:val="004F2C3F"/>
    <w:rsid w:val="0054601E"/>
    <w:rsid w:val="0060610F"/>
    <w:rsid w:val="00627430"/>
    <w:rsid w:val="006406A5"/>
    <w:rsid w:val="006E0C03"/>
    <w:rsid w:val="00766C19"/>
    <w:rsid w:val="00772ABA"/>
    <w:rsid w:val="00787B9D"/>
    <w:rsid w:val="007A6E47"/>
    <w:rsid w:val="007C7C84"/>
    <w:rsid w:val="007F65FB"/>
    <w:rsid w:val="008027FC"/>
    <w:rsid w:val="00865A0E"/>
    <w:rsid w:val="00866C70"/>
    <w:rsid w:val="0088290A"/>
    <w:rsid w:val="00885FB2"/>
    <w:rsid w:val="00886AB5"/>
    <w:rsid w:val="008A03FB"/>
    <w:rsid w:val="008F4C8D"/>
    <w:rsid w:val="009073D3"/>
    <w:rsid w:val="00A242E8"/>
    <w:rsid w:val="00A76202"/>
    <w:rsid w:val="00A910CF"/>
    <w:rsid w:val="00AC229B"/>
    <w:rsid w:val="00AF6825"/>
    <w:rsid w:val="00BF2E82"/>
    <w:rsid w:val="00C70F66"/>
    <w:rsid w:val="00CB65F0"/>
    <w:rsid w:val="00CD6F5C"/>
    <w:rsid w:val="00D153AB"/>
    <w:rsid w:val="00D377EA"/>
    <w:rsid w:val="00D405F9"/>
    <w:rsid w:val="00D55627"/>
    <w:rsid w:val="00DA1BEA"/>
    <w:rsid w:val="00DE0796"/>
    <w:rsid w:val="00DE535A"/>
    <w:rsid w:val="00DF370F"/>
    <w:rsid w:val="00E32C95"/>
    <w:rsid w:val="00E7789C"/>
    <w:rsid w:val="00E86FCE"/>
    <w:rsid w:val="00EA52CA"/>
    <w:rsid w:val="00EC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3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BB317-24A0-4F3D-890E-4FB53DB2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Links>
    <vt:vector size="18" baseType="variant">
      <vt:variant>
        <vt:i4>7995510</vt:i4>
      </vt:variant>
      <vt:variant>
        <vt:i4>6</vt:i4>
      </vt:variant>
      <vt:variant>
        <vt:i4>0</vt:i4>
      </vt:variant>
      <vt:variant>
        <vt:i4>5</vt:i4>
      </vt:variant>
      <vt:variant>
        <vt:lpwstr>https://howardcenter.org/community-education/howard-center-arts-collective/</vt:lpwstr>
      </vt:variant>
      <vt:variant>
        <vt:lpwstr/>
      </vt:variant>
      <vt:variant>
        <vt:i4>4325388</vt:i4>
      </vt:variant>
      <vt:variant>
        <vt:i4>3</vt:i4>
      </vt:variant>
      <vt:variant>
        <vt:i4>0</vt:i4>
      </vt:variant>
      <vt:variant>
        <vt:i4>5</vt:i4>
      </vt:variant>
      <vt:variant>
        <vt:lpwstr>https://namivt.org/nami-vermont-2023-conference/</vt:lpwstr>
      </vt:variant>
      <vt:variant>
        <vt:lpwstr/>
      </vt:variant>
      <vt:variant>
        <vt:i4>4325388</vt:i4>
      </vt:variant>
      <vt:variant>
        <vt:i4>0</vt:i4>
      </vt:variant>
      <vt:variant>
        <vt:i4>0</vt:i4>
      </vt:variant>
      <vt:variant>
        <vt:i4>5</vt:i4>
      </vt:variant>
      <vt:variant>
        <vt:lpwstr>https://namivt.org/nami-vermont-2023-conference/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Paradiso, Julia</dc:creator>
  <cp:keywords/>
  <dc:description/>
  <cp:lastModifiedBy>Welch, Lauren (she/her)</cp:lastModifiedBy>
  <cp:revision>14</cp:revision>
  <cp:lastPrinted>2023-11-02T16:39:00Z</cp:lastPrinted>
  <dcterms:created xsi:type="dcterms:W3CDTF">2024-07-08T15:31:00Z</dcterms:created>
  <dcterms:modified xsi:type="dcterms:W3CDTF">2024-07-08T19:28:00Z</dcterms:modified>
</cp:coreProperties>
</file>