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C362E" w14:textId="77777777" w:rsidR="000571AD" w:rsidRPr="000571AD" w:rsidRDefault="000571AD" w:rsidP="000571AD">
      <w:pPr>
        <w:pBdr>
          <w:bottom w:val="single" w:sz="12" w:space="1" w:color="auto"/>
        </w:pBdr>
        <w:spacing w:before="100" w:after="200" w:line="276" w:lineRule="auto"/>
        <w:jc w:val="center"/>
        <w:rPr>
          <w:rFonts w:ascii="Palatino Linotype" w:eastAsia="HGSMinchoE" w:hAnsi="Palatino Linotype" w:cs="Times New Roman"/>
          <w:b/>
          <w:caps/>
          <w:color w:val="2F5897"/>
          <w:sz w:val="20"/>
          <w:szCs w:val="20"/>
        </w:rPr>
      </w:pPr>
      <w:bookmarkStart w:id="0" w:name="_GoBack"/>
      <w:bookmarkEnd w:id="0"/>
      <w:r w:rsidRPr="000571AD">
        <w:rPr>
          <w:rFonts w:ascii="Palatino Linotype" w:eastAsia="HGSMinchoE" w:hAnsi="Palatino Linotype" w:cs="Times New Roman"/>
          <w:b/>
          <w:caps/>
          <w:color w:val="2F5897"/>
          <w:sz w:val="20"/>
          <w:szCs w:val="20"/>
        </w:rPr>
        <w:t>Disclosure to Home Care Providers/Respite Workers</w:t>
      </w:r>
    </w:p>
    <w:p w14:paraId="0ED7482C" w14:textId="77777777" w:rsidR="000571AD" w:rsidRPr="000571AD" w:rsidRDefault="000571AD" w:rsidP="000571AD">
      <w:pPr>
        <w:spacing w:before="100" w:after="200" w:line="276" w:lineRule="auto"/>
        <w:rPr>
          <w:rFonts w:ascii="Palatino Linotype" w:eastAsia="HGSMinchoE" w:hAnsi="Palatino Linotype" w:cs="Times New Roman"/>
          <w:color w:val="2F5897"/>
          <w:sz w:val="20"/>
          <w:szCs w:val="20"/>
        </w:rPr>
      </w:pPr>
    </w:p>
    <w:p w14:paraId="73F88211" w14:textId="77777777" w:rsidR="000571AD" w:rsidRPr="000571AD" w:rsidRDefault="000571AD" w:rsidP="000571AD">
      <w:pPr>
        <w:spacing w:before="100" w:after="0" w:line="276" w:lineRule="auto"/>
        <w:rPr>
          <w:rFonts w:ascii="Palatino Linotype" w:eastAsia="HGSMinchoE" w:hAnsi="Palatino Linotype" w:cs="Times New Roman"/>
          <w:color w:val="2F5897"/>
          <w:sz w:val="20"/>
          <w:szCs w:val="20"/>
        </w:rPr>
      </w:pPr>
      <w:r w:rsidRPr="000571AD">
        <w:rPr>
          <w:rFonts w:ascii="Palatino Linotype" w:eastAsia="HGSMinchoE" w:hAnsi="Palatino Linotype" w:cs="Times New Roman"/>
          <w:color w:val="2F5897"/>
          <w:sz w:val="20"/>
          <w:szCs w:val="20"/>
        </w:rPr>
        <w:t xml:space="preserve">_____________________ or _____________________ on behalf of _____________________ </w:t>
      </w:r>
    </w:p>
    <w:p w14:paraId="1FA2CE53" w14:textId="72EC3DE9" w:rsidR="000571AD" w:rsidRPr="000571AD" w:rsidRDefault="000571AD" w:rsidP="000571AD">
      <w:pPr>
        <w:spacing w:after="0" w:line="240" w:lineRule="auto"/>
        <w:rPr>
          <w:rFonts w:ascii="Palatino Linotype" w:eastAsia="Palatino Linotype" w:hAnsi="Palatino Linotype" w:cs="Times New Roman"/>
          <w:i/>
          <w:color w:val="2F5897"/>
          <w:sz w:val="20"/>
          <w:szCs w:val="20"/>
        </w:rPr>
      </w:pPr>
      <w:r w:rsidRPr="000571AD">
        <w:rPr>
          <w:rFonts w:ascii="Palatino Linotype" w:eastAsia="Palatino Linotype" w:hAnsi="Palatino Linotype" w:cs="Times New Roman"/>
          <w:i/>
          <w:color w:val="2F5897"/>
          <w:sz w:val="20"/>
          <w:szCs w:val="20"/>
        </w:rPr>
        <w:t xml:space="preserve">           Client’s name</w:t>
      </w:r>
      <w:r w:rsidRPr="000571AD">
        <w:rPr>
          <w:rFonts w:ascii="Palatino Linotype" w:eastAsia="Palatino Linotype" w:hAnsi="Palatino Linotype" w:cs="Times New Roman"/>
          <w:i/>
          <w:color w:val="2F5897"/>
          <w:sz w:val="20"/>
          <w:szCs w:val="20"/>
        </w:rPr>
        <w:tab/>
      </w:r>
      <w:r>
        <w:rPr>
          <w:rFonts w:ascii="Palatino Linotype" w:eastAsia="Palatino Linotype" w:hAnsi="Palatino Linotype" w:cs="Times New Roman"/>
          <w:i/>
          <w:color w:val="2F5897"/>
          <w:sz w:val="20"/>
          <w:szCs w:val="20"/>
        </w:rPr>
        <w:t xml:space="preserve">         </w:t>
      </w:r>
      <w:r w:rsidRPr="000571AD">
        <w:rPr>
          <w:rFonts w:ascii="Palatino Linotype" w:eastAsia="Palatino Linotype" w:hAnsi="Palatino Linotype" w:cs="Times New Roman"/>
          <w:i/>
          <w:color w:val="2F5897"/>
          <w:sz w:val="20"/>
          <w:szCs w:val="20"/>
        </w:rPr>
        <w:t>Guardian’s name                                      Client’s name</w:t>
      </w:r>
    </w:p>
    <w:p w14:paraId="43D1FB47" w14:textId="77777777" w:rsidR="000571AD" w:rsidRPr="000571AD" w:rsidRDefault="000571AD" w:rsidP="000571AD">
      <w:pPr>
        <w:spacing w:before="100" w:after="200" w:line="276" w:lineRule="auto"/>
        <w:rPr>
          <w:rFonts w:ascii="Palatino Linotype" w:eastAsia="HGSMinchoE" w:hAnsi="Palatino Linotype" w:cs="Times New Roman"/>
          <w:color w:val="2F5897"/>
          <w:sz w:val="20"/>
          <w:szCs w:val="20"/>
        </w:rPr>
      </w:pPr>
    </w:p>
    <w:p w14:paraId="69A1A450" w14:textId="77777777" w:rsidR="000571AD" w:rsidRPr="000571AD" w:rsidRDefault="000571AD" w:rsidP="000571AD">
      <w:pPr>
        <w:spacing w:before="100" w:after="0" w:line="276" w:lineRule="auto"/>
        <w:rPr>
          <w:rFonts w:ascii="Palatino Linotype" w:eastAsia="HGSMinchoE" w:hAnsi="Palatino Linotype" w:cs="Times New Roman"/>
          <w:color w:val="2F5897"/>
          <w:sz w:val="20"/>
          <w:szCs w:val="20"/>
        </w:rPr>
      </w:pPr>
      <w:r w:rsidRPr="000571AD">
        <w:rPr>
          <w:rFonts w:ascii="Palatino Linotype" w:eastAsia="HGSMinchoE" w:hAnsi="Palatino Linotype" w:cs="Times New Roman"/>
          <w:color w:val="2F5897"/>
          <w:sz w:val="20"/>
          <w:szCs w:val="20"/>
        </w:rPr>
        <w:t>(has / has not) consented in writing to disclosure of this information to:</w:t>
      </w:r>
    </w:p>
    <w:p w14:paraId="792982E0" w14:textId="77777777" w:rsidR="000571AD" w:rsidRPr="000571AD" w:rsidRDefault="000571AD" w:rsidP="000571AD">
      <w:pPr>
        <w:spacing w:before="100" w:after="200" w:line="240" w:lineRule="auto"/>
        <w:rPr>
          <w:rFonts w:ascii="Palatino Linotype" w:eastAsia="HGSMinchoE" w:hAnsi="Palatino Linotype" w:cs="Times New Roman"/>
          <w:i/>
          <w:color w:val="2F5897"/>
          <w:sz w:val="20"/>
          <w:szCs w:val="20"/>
        </w:rPr>
      </w:pPr>
      <w:r w:rsidRPr="000571AD">
        <w:rPr>
          <w:rFonts w:ascii="Palatino Linotype" w:eastAsia="HGSMinchoE" w:hAnsi="Palatino Linotype" w:cs="Times New Roman"/>
          <w:i/>
          <w:color w:val="2F5897"/>
          <w:sz w:val="20"/>
          <w:szCs w:val="20"/>
        </w:rPr>
        <w:t xml:space="preserve">    circle one</w:t>
      </w:r>
    </w:p>
    <w:p w14:paraId="488EC835" w14:textId="77777777" w:rsidR="000571AD" w:rsidRPr="000571AD" w:rsidRDefault="000571AD" w:rsidP="000571AD">
      <w:pPr>
        <w:spacing w:before="100" w:after="200" w:line="276" w:lineRule="auto"/>
        <w:rPr>
          <w:rFonts w:ascii="Palatino Linotype" w:eastAsia="HGSMinchoE" w:hAnsi="Palatino Linotype" w:cs="Times New Roman"/>
          <w:color w:val="2F5897"/>
          <w:sz w:val="20"/>
          <w:szCs w:val="20"/>
        </w:rPr>
      </w:pPr>
    </w:p>
    <w:p w14:paraId="28A36469" w14:textId="77777777" w:rsidR="000571AD" w:rsidRPr="000571AD" w:rsidRDefault="000571AD" w:rsidP="000571AD">
      <w:pPr>
        <w:spacing w:before="100" w:after="200" w:line="276" w:lineRule="auto"/>
        <w:jc w:val="center"/>
        <w:rPr>
          <w:rFonts w:ascii="Palatino Linotype" w:eastAsia="HGSMinchoE" w:hAnsi="Palatino Linotype" w:cs="Times New Roman"/>
          <w:color w:val="2F5897"/>
          <w:sz w:val="20"/>
          <w:szCs w:val="20"/>
        </w:rPr>
      </w:pPr>
      <w:r w:rsidRPr="000571AD">
        <w:rPr>
          <w:rFonts w:ascii="Palatino Linotype" w:eastAsia="HGSMinchoE" w:hAnsi="Palatino Linotype" w:cs="Times New Roman"/>
          <w:color w:val="2F5897"/>
          <w:sz w:val="20"/>
          <w:szCs w:val="20"/>
        </w:rPr>
        <w:t>Name: ________________________________ Name: _________________________________</w:t>
      </w:r>
    </w:p>
    <w:p w14:paraId="1F4FCABE" w14:textId="77777777" w:rsidR="000571AD" w:rsidRPr="000571AD" w:rsidRDefault="000571AD" w:rsidP="000571AD">
      <w:pPr>
        <w:spacing w:before="100" w:after="200" w:line="276" w:lineRule="auto"/>
        <w:jc w:val="center"/>
        <w:rPr>
          <w:rFonts w:ascii="Palatino Linotype" w:eastAsia="HGSMinchoE" w:hAnsi="Palatino Linotype" w:cs="Times New Roman"/>
          <w:color w:val="2F5897"/>
          <w:sz w:val="20"/>
          <w:szCs w:val="20"/>
        </w:rPr>
      </w:pPr>
    </w:p>
    <w:p w14:paraId="53219026" w14:textId="77777777" w:rsidR="000571AD" w:rsidRPr="000571AD" w:rsidRDefault="000571AD" w:rsidP="000571AD">
      <w:pPr>
        <w:spacing w:before="100" w:after="200" w:line="276" w:lineRule="auto"/>
        <w:jc w:val="center"/>
        <w:rPr>
          <w:rFonts w:ascii="Palatino Linotype" w:eastAsia="HGSMinchoE" w:hAnsi="Palatino Linotype" w:cs="Times New Roman"/>
          <w:color w:val="2F5897"/>
          <w:sz w:val="20"/>
          <w:szCs w:val="20"/>
        </w:rPr>
      </w:pPr>
      <w:r w:rsidRPr="000571AD">
        <w:rPr>
          <w:rFonts w:ascii="Palatino Linotype" w:eastAsia="HGSMinchoE" w:hAnsi="Palatino Linotype" w:cs="Times New Roman"/>
          <w:color w:val="2F5897"/>
          <w:sz w:val="20"/>
          <w:szCs w:val="20"/>
        </w:rPr>
        <w:t>Name: ________________________________ Name: _________________________________</w:t>
      </w:r>
    </w:p>
    <w:p w14:paraId="49A3D354" w14:textId="77777777" w:rsidR="000571AD" w:rsidRPr="000571AD" w:rsidRDefault="000571AD" w:rsidP="000571AD">
      <w:pPr>
        <w:spacing w:before="100" w:after="200" w:line="276" w:lineRule="auto"/>
        <w:rPr>
          <w:rFonts w:ascii="Palatino Linotype" w:eastAsia="HGSMinchoE" w:hAnsi="Palatino Linotype" w:cs="Times New Roman"/>
          <w:color w:val="2F5897"/>
          <w:sz w:val="18"/>
          <w:szCs w:val="20"/>
        </w:rPr>
      </w:pPr>
    </w:p>
    <w:p w14:paraId="2CEF08F8" w14:textId="77777777" w:rsidR="000571AD" w:rsidRPr="000571AD" w:rsidRDefault="000571AD" w:rsidP="000571AD">
      <w:pPr>
        <w:spacing w:before="100" w:after="200" w:line="276" w:lineRule="auto"/>
        <w:rPr>
          <w:rFonts w:ascii="Palatino Linotype" w:eastAsia="HGSMinchoE" w:hAnsi="Palatino Linotype" w:cs="Times New Roman"/>
          <w:b/>
          <w:color w:val="2F5897"/>
          <w:sz w:val="20"/>
          <w:szCs w:val="20"/>
        </w:rPr>
      </w:pPr>
      <w:r w:rsidRPr="000571AD">
        <w:rPr>
          <w:rFonts w:ascii="Palatino Linotype" w:eastAsia="HGSMinchoE" w:hAnsi="Palatino Linotype" w:cs="Times New Roman"/>
          <w:b/>
          <w:color w:val="2F5897"/>
          <w:sz w:val="20"/>
          <w:szCs w:val="20"/>
        </w:rPr>
        <w:t>Confidentiality Requirements</w:t>
      </w:r>
    </w:p>
    <w:p w14:paraId="6937E88F" w14:textId="77777777" w:rsidR="000571AD" w:rsidRPr="000571AD" w:rsidRDefault="000571AD" w:rsidP="000571AD">
      <w:pPr>
        <w:spacing w:before="100" w:after="200" w:line="276" w:lineRule="auto"/>
        <w:rPr>
          <w:rFonts w:ascii="Palatino Linotype" w:eastAsia="HGSMinchoE" w:hAnsi="Palatino Linotype" w:cs="Times New Roman"/>
          <w:color w:val="2F5897"/>
          <w:sz w:val="20"/>
          <w:szCs w:val="20"/>
        </w:rPr>
      </w:pPr>
      <w:r w:rsidRPr="000571AD">
        <w:rPr>
          <w:rFonts w:ascii="Palatino Linotype" w:eastAsia="HGSMinchoE" w:hAnsi="Palatino Linotype" w:cs="Times New Roman"/>
          <w:color w:val="2F5897"/>
          <w:sz w:val="20"/>
          <w:szCs w:val="20"/>
        </w:rPr>
        <w:t>All the information in this notice must be kept confidential and not disclosed to anyone other than a respite provider, unless the client consents to the disclosure or a court orders disclosure.  If the client has a legal guardian, or is an un-emancipated minor, the guardian or parent must give the authorization.  This means that you can only discuss this information with members of the client’s treatment team, but not with anyone else.  It also means that you have a responsibility to keep this document, and any other written documents containing the client’s health care information, in a secure place where other people will not accidentally see it.  You have a legal responsibility to keep this information confidential even if you choose not to provide home care for the client.  In the event the client leaves your care, this information must be returned to the agency.  If you violate the client’s right to confidentiality, you may be fined up to $2,000 or imprisoned for not more than one year [18 VSA, § 7103 (c)].</w:t>
      </w:r>
    </w:p>
    <w:p w14:paraId="20E1A751" w14:textId="77777777" w:rsidR="000571AD" w:rsidRPr="000571AD" w:rsidRDefault="000571AD" w:rsidP="000571AD">
      <w:pPr>
        <w:spacing w:before="100" w:after="200" w:line="276" w:lineRule="auto"/>
        <w:rPr>
          <w:rFonts w:ascii="Palatino Linotype" w:eastAsia="HGSMinchoE" w:hAnsi="Palatino Linotype" w:cs="Times New Roman"/>
          <w:b/>
          <w:color w:val="2F5897"/>
          <w:sz w:val="20"/>
          <w:szCs w:val="20"/>
        </w:rPr>
      </w:pPr>
      <w:r w:rsidRPr="000571AD">
        <w:rPr>
          <w:rFonts w:ascii="Palatino Linotype" w:eastAsia="HGSMinchoE" w:hAnsi="Palatino Linotype" w:cs="Times New Roman"/>
          <w:b/>
          <w:color w:val="2F5897"/>
          <w:sz w:val="20"/>
          <w:szCs w:val="20"/>
        </w:rPr>
        <w:t>Disclosure to Respite Providers</w:t>
      </w:r>
    </w:p>
    <w:p w14:paraId="0BDCA173" w14:textId="77777777" w:rsidR="000571AD" w:rsidRPr="000571AD" w:rsidRDefault="000571AD" w:rsidP="000571AD">
      <w:pPr>
        <w:spacing w:before="100" w:after="200" w:line="276" w:lineRule="auto"/>
        <w:rPr>
          <w:rFonts w:ascii="Palatino Linotype" w:eastAsia="HGSMinchoE" w:hAnsi="Palatino Linotype" w:cs="Times New Roman"/>
          <w:color w:val="2F5897"/>
          <w:sz w:val="20"/>
          <w:szCs w:val="20"/>
        </w:rPr>
      </w:pPr>
      <w:r w:rsidRPr="000571AD">
        <w:rPr>
          <w:rFonts w:ascii="Palatino Linotype" w:eastAsia="HGSMinchoE" w:hAnsi="Palatino Linotype" w:cs="Times New Roman"/>
          <w:color w:val="2F5897"/>
          <w:sz w:val="20"/>
          <w:szCs w:val="20"/>
        </w:rPr>
        <w:t>If you retain a respite provider to provide care by the day or overnight in the respite provider’s home, then you must give the provider the information that is needed to protect the client or others from harm while the client is in the respite home.  You may share the information verbally or by giving the respite provider this form for the duration of the client’s stay.  However, you should not make any copies of this form for a respite provider to keep.</w:t>
      </w:r>
    </w:p>
    <w:p w14:paraId="2A2A7625" w14:textId="77777777" w:rsidR="000571AD" w:rsidRPr="000571AD" w:rsidRDefault="000571AD" w:rsidP="000571AD">
      <w:pPr>
        <w:spacing w:before="100" w:after="200" w:line="276" w:lineRule="auto"/>
        <w:rPr>
          <w:rFonts w:ascii="Palatino Linotype" w:eastAsia="HGSMinchoE" w:hAnsi="Palatino Linotype" w:cs="Times New Roman"/>
          <w:b/>
          <w:color w:val="2F5897"/>
          <w:sz w:val="20"/>
          <w:szCs w:val="20"/>
        </w:rPr>
      </w:pPr>
      <w:r w:rsidRPr="000571AD">
        <w:rPr>
          <w:rFonts w:ascii="Palatino Linotype" w:eastAsia="HGSMinchoE" w:hAnsi="Palatino Linotype" w:cs="Times New Roman"/>
          <w:b/>
          <w:color w:val="2F5897"/>
          <w:sz w:val="20"/>
          <w:szCs w:val="20"/>
        </w:rPr>
        <w:t>Relevant Information</w:t>
      </w:r>
    </w:p>
    <w:p w14:paraId="3A033A37" w14:textId="77777777" w:rsidR="000571AD" w:rsidRPr="000571AD" w:rsidRDefault="000571AD" w:rsidP="000571AD">
      <w:pPr>
        <w:numPr>
          <w:ilvl w:val="0"/>
          <w:numId w:val="1"/>
        </w:numPr>
        <w:spacing w:before="100" w:after="120" w:line="360" w:lineRule="auto"/>
        <w:rPr>
          <w:rFonts w:ascii="Palatino Linotype" w:eastAsia="HGSMinchoE" w:hAnsi="Palatino Linotype" w:cs="Times New Roman"/>
          <w:color w:val="2F5897"/>
          <w:sz w:val="20"/>
          <w:szCs w:val="20"/>
        </w:rPr>
      </w:pPr>
      <w:r w:rsidRPr="000571AD">
        <w:rPr>
          <w:rFonts w:ascii="Palatino Linotype" w:eastAsia="HGSMinchoE" w:hAnsi="Palatino Linotype" w:cs="Times New Roman"/>
          <w:color w:val="2F5897"/>
          <w:sz w:val="20"/>
          <w:szCs w:val="20"/>
        </w:rPr>
        <w:lastRenderedPageBreak/>
        <w:t xml:space="preserve">Prescription medications and dosage </w:t>
      </w:r>
      <w:r w:rsidRPr="000571AD">
        <w:rPr>
          <w:rFonts w:ascii="Palatino Linotype" w:eastAsia="HGSMinchoE" w:hAnsi="Palatino Linotype" w:cs="Times New Roman"/>
          <w:i/>
          <w:color w:val="2F5897"/>
          <w:sz w:val="20"/>
          <w:szCs w:val="20"/>
        </w:rPr>
        <w:t>(Can attach Emergency Fact Sheet or Medication Sheet if all medications are included there)</w:t>
      </w:r>
      <w:r w:rsidRPr="000571AD">
        <w:rPr>
          <w:rFonts w:ascii="Palatino Linotype" w:eastAsia="HGSMinchoE" w:hAnsi="Palatino Linotype" w:cs="Times New Roman"/>
          <w:color w:val="2F5897"/>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DD227A" w14:textId="77777777" w:rsidR="000571AD" w:rsidRPr="000571AD" w:rsidRDefault="000571AD" w:rsidP="000571AD">
      <w:pPr>
        <w:numPr>
          <w:ilvl w:val="0"/>
          <w:numId w:val="1"/>
        </w:numPr>
        <w:spacing w:before="100" w:after="120" w:line="264" w:lineRule="auto"/>
        <w:rPr>
          <w:rFonts w:ascii="Palatino Linotype" w:eastAsia="HGSMinchoE" w:hAnsi="Palatino Linotype" w:cs="Times New Roman"/>
          <w:color w:val="2F5897"/>
          <w:szCs w:val="20"/>
        </w:rPr>
      </w:pPr>
      <w:r w:rsidRPr="000571AD">
        <w:rPr>
          <w:rFonts w:ascii="Palatino Linotype" w:eastAsia="HGSMinchoE" w:hAnsi="Palatino Linotype" w:cs="Times New Roman"/>
          <w:color w:val="2F5897"/>
          <w:szCs w:val="20"/>
        </w:rPr>
        <w:t xml:space="preserve">Relevant information/history of violent behavior or conduct that has caused danger of harm to others, that is known by the Agency and/or is in the individual’s clinical record.  (Must include, </w:t>
      </w:r>
      <w:r w:rsidRPr="000571AD">
        <w:rPr>
          <w:rFonts w:ascii="Palatino Linotype" w:eastAsia="HGSMinchoE" w:hAnsi="Palatino Linotype" w:cs="Times New Roman"/>
          <w:i/>
          <w:color w:val="2F5897"/>
          <w:szCs w:val="20"/>
        </w:rPr>
        <w:t>but not be limited to</w:t>
      </w:r>
      <w:r w:rsidRPr="000571AD">
        <w:rPr>
          <w:rFonts w:ascii="Palatino Linotype" w:eastAsia="HGSMinchoE" w:hAnsi="Palatino Linotype" w:cs="Times New Roman"/>
          <w:color w:val="2F5897"/>
          <w:szCs w:val="20"/>
        </w:rPr>
        <w:t>, any criminal history of violence;</w:t>
      </w:r>
      <w:r w:rsidRPr="000571AD">
        <w:rPr>
          <w:rFonts w:ascii="Palatino Linotype" w:eastAsia="HGSMinchoE" w:hAnsi="Palatino Linotype" w:cs="Times New Roman"/>
          <w:color w:val="2F5897"/>
          <w:szCs w:val="20"/>
          <w:vertAlign w:val="superscript"/>
        </w:rPr>
        <w:t>1</w:t>
      </w:r>
      <w:r w:rsidRPr="000571AD">
        <w:rPr>
          <w:rFonts w:ascii="Palatino Linotype" w:eastAsia="HGSMinchoE" w:hAnsi="Palatino Linotype" w:cs="Times New Roman"/>
          <w:color w:val="2F5897"/>
          <w:szCs w:val="20"/>
        </w:rPr>
        <w:t xml:space="preserve"> history of sexual abuse or relevant physical harm towards others; other violent behavior resulting in involuntary hospitalization or commitment).  “Relevant” information includes past actions you think might predict or indicate the likelihood that this person will cause future harm.</w:t>
      </w:r>
    </w:p>
    <w:p w14:paraId="46807BA2" w14:textId="77777777" w:rsidR="000571AD" w:rsidRPr="000571AD" w:rsidRDefault="000571AD" w:rsidP="000571AD">
      <w:pPr>
        <w:spacing w:before="100" w:after="200" w:line="360" w:lineRule="auto"/>
        <w:rPr>
          <w:rFonts w:ascii="Palatino Linotype" w:eastAsia="HGSMinchoE" w:hAnsi="Palatino Linotype" w:cs="Times New Roman"/>
          <w:color w:val="2F5897"/>
          <w:sz w:val="20"/>
          <w:szCs w:val="20"/>
        </w:rPr>
      </w:pPr>
      <w:r w:rsidRPr="000571AD">
        <w:rPr>
          <w:rFonts w:ascii="Palatino Linotype" w:eastAsia="HGSMinchoE" w:hAnsi="Palatino Linotype" w:cs="Times New Roman"/>
          <w:color w:val="2F5897"/>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13E379" w14:textId="77777777" w:rsidR="000571AD" w:rsidRPr="000571AD" w:rsidRDefault="000571AD" w:rsidP="000571AD">
      <w:pPr>
        <w:numPr>
          <w:ilvl w:val="0"/>
          <w:numId w:val="1"/>
        </w:numPr>
        <w:spacing w:before="100" w:after="120" w:line="360" w:lineRule="auto"/>
        <w:rPr>
          <w:rFonts w:ascii="Palatino Linotype" w:eastAsia="HGSMinchoE" w:hAnsi="Palatino Linotype" w:cs="Times New Roman"/>
          <w:color w:val="2F5897"/>
          <w:sz w:val="20"/>
          <w:szCs w:val="20"/>
        </w:rPr>
      </w:pPr>
      <w:r w:rsidRPr="000571AD">
        <w:rPr>
          <w:rFonts w:ascii="Palatino Linotype" w:eastAsia="HGSMinchoE" w:hAnsi="Palatino Linotype" w:cs="Times New Roman"/>
          <w:color w:val="2F5897"/>
          <w:sz w:val="20"/>
          <w:szCs w:val="20"/>
        </w:rPr>
        <w:t xml:space="preserve">Any known warning signs of dangerous behavior towards others (for example, alcohol or drug use, failure to take medications as prescribed, behavioral signs and symptoms).  </w:t>
      </w:r>
      <w:r w:rsidRPr="000571AD">
        <w:rPr>
          <w:rFonts w:ascii="Palatino Linotype" w:eastAsia="HGSMinchoE" w:hAnsi="Palatino Linotype" w:cs="Times New Roman"/>
          <w:i/>
          <w:color w:val="2F5897"/>
          <w:sz w:val="20"/>
          <w:szCs w:val="20"/>
        </w:rPr>
        <w:t>(Can attach Behavioral Support Plan, Emergency Fact Sheet or Medication Sheet if relevant information is included.)</w:t>
      </w:r>
      <w:r w:rsidRPr="000571AD">
        <w:rPr>
          <w:rFonts w:ascii="Palatino Linotype" w:eastAsia="HGSMinchoE" w:hAnsi="Palatino Linotype" w:cs="Times New Roman"/>
          <w:color w:val="2F5897"/>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0A68D4" w14:textId="77777777" w:rsidR="000571AD" w:rsidRPr="000571AD" w:rsidRDefault="000571AD" w:rsidP="000571AD">
      <w:pPr>
        <w:spacing w:after="120" w:line="360" w:lineRule="auto"/>
        <w:ind w:left="360"/>
        <w:rPr>
          <w:rFonts w:ascii="Palatino Linotype" w:eastAsia="HGSMinchoE" w:hAnsi="Palatino Linotype" w:cs="Times New Roman"/>
          <w:b/>
          <w:color w:val="2F5897"/>
          <w:szCs w:val="20"/>
        </w:rPr>
      </w:pPr>
      <w:r w:rsidRPr="000571AD">
        <w:rPr>
          <w:rFonts w:ascii="Palatino Linotype" w:eastAsia="HGSMinchoE" w:hAnsi="Palatino Linotype" w:cs="Times New Roman"/>
          <w:color w:val="2F5897"/>
          <w:szCs w:val="20"/>
        </w:rPr>
        <w:t xml:space="preserve">Any relevant information needed to protect the client from harm (for example, people who have victimized or endangered the individual, behaviors that may indicate possible future </w:t>
      </w:r>
      <w:r w:rsidRPr="000571AD">
        <w:rPr>
          <w:rFonts w:ascii="Palatino Linotype" w:eastAsia="HGSMinchoE" w:hAnsi="Palatino Linotype" w:cs="Times New Roman"/>
          <w:color w:val="2F5897"/>
          <w:szCs w:val="20"/>
        </w:rPr>
        <w:lastRenderedPageBreak/>
        <w:t xml:space="preserve">self-injurious behavior, level of supervision needed).  </w:t>
      </w:r>
      <w:r w:rsidRPr="000571AD">
        <w:rPr>
          <w:rFonts w:ascii="Palatino Linotype" w:eastAsia="HGSMinchoE" w:hAnsi="Palatino Linotype" w:cs="Times New Roman"/>
          <w:i/>
          <w:color w:val="2F5897"/>
          <w:szCs w:val="20"/>
        </w:rPr>
        <w:t xml:space="preserve">(Can attach Behavioral Support Plan, Emergency Fact Sheet or Medication Sheet if relevant information is included)  </w:t>
      </w:r>
      <w:r w:rsidRPr="000571AD">
        <w:rPr>
          <w:rFonts w:ascii="Palatino Linotype" w:eastAsia="HGSMinchoE" w:hAnsi="Palatino Linotype" w:cs="Times New Roman"/>
          <w:color w:val="2F5897"/>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647EFB" w14:textId="77777777" w:rsidR="000571AD" w:rsidRPr="000571AD" w:rsidRDefault="000571AD" w:rsidP="000571AD">
      <w:pPr>
        <w:spacing w:before="100" w:after="200" w:line="276" w:lineRule="auto"/>
        <w:rPr>
          <w:rFonts w:ascii="Palatino Linotype" w:eastAsia="HGSMinchoE" w:hAnsi="Palatino Linotype" w:cs="Times New Roman"/>
          <w:b/>
          <w:color w:val="2F5897"/>
          <w:sz w:val="20"/>
          <w:szCs w:val="20"/>
        </w:rPr>
      </w:pPr>
    </w:p>
    <w:p w14:paraId="246847AA" w14:textId="77777777" w:rsidR="000571AD" w:rsidRPr="000571AD" w:rsidRDefault="000571AD" w:rsidP="000571AD">
      <w:pPr>
        <w:spacing w:before="100" w:after="200" w:line="276" w:lineRule="auto"/>
        <w:rPr>
          <w:rFonts w:ascii="Palatino Linotype" w:eastAsia="HGSMinchoE" w:hAnsi="Palatino Linotype" w:cs="Times New Roman"/>
          <w:b/>
          <w:color w:val="2F5897"/>
          <w:sz w:val="20"/>
          <w:szCs w:val="20"/>
        </w:rPr>
      </w:pPr>
    </w:p>
    <w:tbl>
      <w:tblPr>
        <w:tblStyle w:val="TableGrid"/>
        <w:tblW w:w="4812" w:type="pct"/>
        <w:tblInd w:w="360" w:type="dxa"/>
        <w:tblLook w:val="04A0" w:firstRow="1" w:lastRow="0" w:firstColumn="1" w:lastColumn="0" w:noHBand="0" w:noVBand="1"/>
      </w:tblPr>
      <w:tblGrid>
        <w:gridCol w:w="4324"/>
        <w:gridCol w:w="360"/>
        <w:gridCol w:w="4324"/>
      </w:tblGrid>
      <w:tr w:rsidR="000571AD" w:rsidRPr="000571AD" w14:paraId="2AF300FF" w14:textId="77777777" w:rsidTr="000571AD">
        <w:tc>
          <w:tcPr>
            <w:tcW w:w="2400" w:type="pct"/>
            <w:tcBorders>
              <w:top w:val="nil"/>
              <w:left w:val="nil"/>
              <w:right w:val="nil"/>
            </w:tcBorders>
          </w:tcPr>
          <w:p w14:paraId="4F920E7D" w14:textId="77777777" w:rsidR="000571AD" w:rsidRPr="000571AD" w:rsidRDefault="000571AD" w:rsidP="000571AD">
            <w:pPr>
              <w:rPr>
                <w:rFonts w:ascii="Palatino Linotype" w:hAnsi="Palatino Linotype" w:cs="Times New Roman"/>
                <w:b/>
                <w:color w:val="2F5897"/>
              </w:rPr>
            </w:pPr>
          </w:p>
        </w:tc>
        <w:tc>
          <w:tcPr>
            <w:tcW w:w="200" w:type="pct"/>
            <w:tcBorders>
              <w:top w:val="nil"/>
              <w:left w:val="nil"/>
              <w:bottom w:val="nil"/>
              <w:right w:val="nil"/>
            </w:tcBorders>
          </w:tcPr>
          <w:p w14:paraId="3142A10F" w14:textId="77777777" w:rsidR="000571AD" w:rsidRPr="000571AD" w:rsidRDefault="000571AD" w:rsidP="000571AD">
            <w:pPr>
              <w:rPr>
                <w:rFonts w:ascii="Palatino Linotype" w:hAnsi="Palatino Linotype" w:cs="Times New Roman"/>
                <w:b/>
                <w:color w:val="2F5897"/>
              </w:rPr>
            </w:pPr>
          </w:p>
        </w:tc>
        <w:tc>
          <w:tcPr>
            <w:tcW w:w="2400" w:type="pct"/>
            <w:tcBorders>
              <w:top w:val="nil"/>
              <w:left w:val="nil"/>
              <w:right w:val="nil"/>
            </w:tcBorders>
          </w:tcPr>
          <w:p w14:paraId="64299982" w14:textId="77777777" w:rsidR="000571AD" w:rsidRPr="000571AD" w:rsidRDefault="000571AD" w:rsidP="000571AD">
            <w:pPr>
              <w:rPr>
                <w:rFonts w:ascii="Palatino Linotype" w:hAnsi="Palatino Linotype" w:cs="Times New Roman"/>
                <w:b/>
                <w:color w:val="2F5897"/>
              </w:rPr>
            </w:pPr>
          </w:p>
        </w:tc>
      </w:tr>
      <w:tr w:rsidR="000571AD" w:rsidRPr="000571AD" w14:paraId="3BB3AC7D" w14:textId="77777777" w:rsidTr="000571AD">
        <w:tc>
          <w:tcPr>
            <w:tcW w:w="2400" w:type="pct"/>
            <w:tcBorders>
              <w:left w:val="nil"/>
              <w:bottom w:val="nil"/>
              <w:right w:val="nil"/>
            </w:tcBorders>
          </w:tcPr>
          <w:p w14:paraId="4779F846" w14:textId="77777777" w:rsidR="000571AD" w:rsidRPr="000571AD" w:rsidRDefault="000571AD" w:rsidP="000571AD">
            <w:pPr>
              <w:rPr>
                <w:rFonts w:ascii="Palatino Linotype" w:hAnsi="Palatino Linotype" w:cs="Times New Roman"/>
                <w:b/>
                <w:color w:val="2F5897"/>
              </w:rPr>
            </w:pPr>
            <w:r w:rsidRPr="000571AD">
              <w:rPr>
                <w:rFonts w:ascii="Palatino Linotype" w:hAnsi="Palatino Linotype" w:cs="Times New Roman"/>
                <w:color w:val="2F5897"/>
              </w:rPr>
              <w:t>Signature of Agency Staff Member          Date</w:t>
            </w:r>
          </w:p>
        </w:tc>
        <w:tc>
          <w:tcPr>
            <w:tcW w:w="200" w:type="pct"/>
            <w:tcBorders>
              <w:top w:val="nil"/>
              <w:left w:val="nil"/>
              <w:bottom w:val="nil"/>
              <w:right w:val="nil"/>
            </w:tcBorders>
          </w:tcPr>
          <w:p w14:paraId="2D3673C4" w14:textId="77777777" w:rsidR="000571AD" w:rsidRPr="000571AD" w:rsidRDefault="000571AD" w:rsidP="000571AD">
            <w:pPr>
              <w:rPr>
                <w:rFonts w:ascii="Palatino Linotype" w:hAnsi="Palatino Linotype" w:cs="Times New Roman"/>
                <w:b/>
                <w:color w:val="2F5897"/>
              </w:rPr>
            </w:pPr>
          </w:p>
        </w:tc>
        <w:tc>
          <w:tcPr>
            <w:tcW w:w="2400" w:type="pct"/>
            <w:tcBorders>
              <w:left w:val="nil"/>
              <w:bottom w:val="nil"/>
              <w:right w:val="nil"/>
            </w:tcBorders>
          </w:tcPr>
          <w:p w14:paraId="1D03F3FB" w14:textId="77777777" w:rsidR="000571AD" w:rsidRPr="000571AD" w:rsidRDefault="000571AD" w:rsidP="000571AD">
            <w:pPr>
              <w:rPr>
                <w:rFonts w:ascii="Palatino Linotype" w:hAnsi="Palatino Linotype" w:cs="Times New Roman"/>
                <w:b/>
                <w:color w:val="2F5897"/>
              </w:rPr>
            </w:pPr>
            <w:r w:rsidRPr="000571AD">
              <w:rPr>
                <w:rFonts w:ascii="Palatino Linotype" w:hAnsi="Palatino Linotype" w:cs="Times New Roman"/>
                <w:color w:val="2F5897"/>
              </w:rPr>
              <w:t>Signature of Home/Respite Provider     Date</w:t>
            </w:r>
          </w:p>
        </w:tc>
      </w:tr>
    </w:tbl>
    <w:p w14:paraId="76ED1C1C" w14:textId="77777777" w:rsidR="000571AD" w:rsidRPr="000571AD" w:rsidRDefault="000571AD" w:rsidP="000571AD">
      <w:pPr>
        <w:spacing w:before="100" w:after="200" w:line="276" w:lineRule="auto"/>
        <w:rPr>
          <w:rFonts w:ascii="Palatino Linotype" w:eastAsia="HGSMinchoE" w:hAnsi="Palatino Linotype" w:cs="Times New Roman"/>
          <w:b/>
          <w:color w:val="2F5897"/>
          <w:sz w:val="20"/>
          <w:szCs w:val="20"/>
        </w:rPr>
      </w:pPr>
    </w:p>
    <w:p w14:paraId="015C632C" w14:textId="77777777" w:rsidR="000571AD" w:rsidRPr="000571AD" w:rsidRDefault="000571AD" w:rsidP="000571AD">
      <w:pPr>
        <w:spacing w:before="100" w:after="200" w:line="276" w:lineRule="auto"/>
        <w:rPr>
          <w:rFonts w:ascii="Palatino Linotype" w:eastAsia="HGSMinchoE" w:hAnsi="Palatino Linotype" w:cs="Times New Roman"/>
          <w:color w:val="2F5897"/>
          <w:sz w:val="20"/>
          <w:szCs w:val="20"/>
        </w:rPr>
      </w:pPr>
    </w:p>
    <w:p w14:paraId="50555258" w14:textId="77777777" w:rsidR="000571AD" w:rsidRPr="000571AD" w:rsidRDefault="000571AD" w:rsidP="000571AD">
      <w:pPr>
        <w:spacing w:before="100" w:after="120" w:line="480" w:lineRule="auto"/>
        <w:rPr>
          <w:rFonts w:ascii="Palatino Linotype" w:eastAsia="HGSMinchoE" w:hAnsi="Palatino Linotype" w:cs="Times New Roman"/>
          <w:color w:val="2F5897"/>
          <w:sz w:val="20"/>
          <w:szCs w:val="20"/>
        </w:rPr>
      </w:pPr>
      <w:r w:rsidRPr="000571AD">
        <w:rPr>
          <w:rFonts w:ascii="Palatino Linotype" w:eastAsia="HGSMinchoE" w:hAnsi="Palatino Linotype" w:cs="Times New Roman"/>
          <w:color w:val="2F5897"/>
          <w:sz w:val="20"/>
          <w:szCs w:val="20"/>
        </w:rPr>
        <w:t>I consent to this placement even though the Client/Guardian has not authorized sharing information that the DA/SSA believes is relevant.</w:t>
      </w:r>
    </w:p>
    <w:p w14:paraId="7444DF1F" w14:textId="77777777" w:rsidR="000571AD" w:rsidRPr="000571AD" w:rsidRDefault="000571AD" w:rsidP="000571AD">
      <w:pPr>
        <w:spacing w:before="100" w:after="120" w:line="480" w:lineRule="auto"/>
        <w:rPr>
          <w:rFonts w:ascii="Palatino Linotype" w:eastAsia="HGSMinchoE" w:hAnsi="Palatino Linotype" w:cs="Times New Roman"/>
          <w:color w:val="2F5897"/>
          <w:sz w:val="20"/>
          <w:szCs w:val="20"/>
        </w:rPr>
      </w:pPr>
    </w:p>
    <w:p w14:paraId="113095CF" w14:textId="77777777" w:rsidR="000571AD" w:rsidRPr="000571AD" w:rsidRDefault="000571AD" w:rsidP="000571AD">
      <w:pPr>
        <w:spacing w:before="100" w:after="200" w:line="276" w:lineRule="auto"/>
        <w:rPr>
          <w:rFonts w:ascii="Palatino Linotype" w:eastAsia="HGSMinchoE" w:hAnsi="Palatino Linotype" w:cs="Times New Roman"/>
          <w:color w:val="2F5897"/>
          <w:sz w:val="20"/>
          <w:szCs w:val="20"/>
        </w:rPr>
      </w:pPr>
      <w:r w:rsidRPr="000571AD">
        <w:rPr>
          <w:rFonts w:ascii="Palatino Linotype" w:eastAsia="HGSMinchoE" w:hAnsi="Palatino Linotype" w:cs="Times New Roman"/>
          <w:color w:val="2F5897"/>
          <w:sz w:val="20"/>
          <w:szCs w:val="20"/>
        </w:rPr>
        <w:tab/>
      </w:r>
      <w:r w:rsidRPr="000571AD">
        <w:rPr>
          <w:rFonts w:ascii="Palatino Linotype" w:eastAsia="HGSMinchoE" w:hAnsi="Palatino Linotype" w:cs="Times New Roman"/>
          <w:color w:val="2F5897"/>
          <w:sz w:val="20"/>
          <w:szCs w:val="20"/>
        </w:rPr>
        <w:tab/>
      </w:r>
      <w:r w:rsidRPr="000571AD">
        <w:rPr>
          <w:rFonts w:ascii="Palatino Linotype" w:eastAsia="HGSMinchoE" w:hAnsi="Palatino Linotype" w:cs="Times New Roman"/>
          <w:color w:val="2F5897"/>
          <w:sz w:val="20"/>
          <w:szCs w:val="20"/>
        </w:rPr>
        <w:tab/>
      </w:r>
      <w:r w:rsidRPr="000571AD">
        <w:rPr>
          <w:rFonts w:ascii="Palatino Linotype" w:eastAsia="HGSMinchoE" w:hAnsi="Palatino Linotype" w:cs="Times New Roman"/>
          <w:color w:val="2F5897"/>
          <w:sz w:val="20"/>
          <w:szCs w:val="20"/>
        </w:rPr>
        <w:tab/>
        <w:t>__________________________________________</w:t>
      </w:r>
      <w:r w:rsidRPr="000571AD">
        <w:rPr>
          <w:rFonts w:ascii="Palatino Linotype" w:eastAsia="HGSMinchoE" w:hAnsi="Palatino Linotype" w:cs="Times New Roman"/>
          <w:color w:val="2F5897"/>
          <w:sz w:val="20"/>
          <w:szCs w:val="20"/>
        </w:rPr>
        <w:tab/>
        <w:t>_____________</w:t>
      </w:r>
    </w:p>
    <w:p w14:paraId="0FEFEF42" w14:textId="77777777" w:rsidR="000571AD" w:rsidRPr="000571AD" w:rsidRDefault="000571AD" w:rsidP="000571AD">
      <w:pPr>
        <w:pBdr>
          <w:bottom w:val="single" w:sz="12" w:space="1" w:color="auto"/>
        </w:pBdr>
        <w:spacing w:before="100" w:after="200" w:line="276" w:lineRule="auto"/>
        <w:rPr>
          <w:rFonts w:ascii="Palatino Linotype" w:eastAsia="HGSMinchoE" w:hAnsi="Palatino Linotype" w:cs="Times New Roman"/>
          <w:i/>
          <w:color w:val="2F5897"/>
          <w:sz w:val="20"/>
          <w:szCs w:val="20"/>
        </w:rPr>
      </w:pPr>
      <w:r w:rsidRPr="000571AD">
        <w:rPr>
          <w:rFonts w:ascii="Palatino Linotype" w:eastAsia="HGSMinchoE" w:hAnsi="Palatino Linotype" w:cs="Times New Roman"/>
          <w:color w:val="2F5897"/>
          <w:sz w:val="20"/>
          <w:szCs w:val="20"/>
        </w:rPr>
        <w:tab/>
      </w:r>
      <w:r w:rsidRPr="000571AD">
        <w:rPr>
          <w:rFonts w:ascii="Palatino Linotype" w:eastAsia="HGSMinchoE" w:hAnsi="Palatino Linotype" w:cs="Times New Roman"/>
          <w:color w:val="2F5897"/>
          <w:sz w:val="20"/>
          <w:szCs w:val="20"/>
        </w:rPr>
        <w:tab/>
      </w:r>
      <w:r w:rsidRPr="000571AD">
        <w:rPr>
          <w:rFonts w:ascii="Palatino Linotype" w:eastAsia="HGSMinchoE" w:hAnsi="Palatino Linotype" w:cs="Times New Roman"/>
          <w:color w:val="2F5897"/>
          <w:sz w:val="20"/>
          <w:szCs w:val="20"/>
        </w:rPr>
        <w:tab/>
      </w:r>
      <w:r w:rsidRPr="000571AD">
        <w:rPr>
          <w:rFonts w:ascii="Palatino Linotype" w:eastAsia="HGSMinchoE" w:hAnsi="Palatino Linotype" w:cs="Times New Roman"/>
          <w:color w:val="2F5897"/>
          <w:sz w:val="20"/>
          <w:szCs w:val="20"/>
        </w:rPr>
        <w:tab/>
      </w:r>
      <w:r w:rsidRPr="000571AD">
        <w:rPr>
          <w:rFonts w:ascii="Palatino Linotype" w:eastAsia="HGSMinchoE" w:hAnsi="Palatino Linotype" w:cs="Times New Roman"/>
          <w:color w:val="2F5897"/>
          <w:sz w:val="16"/>
          <w:szCs w:val="20"/>
        </w:rPr>
        <w:tab/>
      </w:r>
      <w:r w:rsidRPr="000571AD">
        <w:rPr>
          <w:rFonts w:ascii="Palatino Linotype" w:eastAsia="HGSMinchoE" w:hAnsi="Palatino Linotype" w:cs="Times New Roman"/>
          <w:i/>
          <w:color w:val="2F5897"/>
          <w:sz w:val="20"/>
          <w:szCs w:val="20"/>
        </w:rPr>
        <w:t>Signature of Home / Respite Provider</w:t>
      </w:r>
      <w:r w:rsidRPr="000571AD">
        <w:rPr>
          <w:rFonts w:ascii="Palatino Linotype" w:eastAsia="HGSMinchoE" w:hAnsi="Palatino Linotype" w:cs="Times New Roman"/>
          <w:i/>
          <w:color w:val="2F5897"/>
          <w:sz w:val="20"/>
          <w:szCs w:val="20"/>
        </w:rPr>
        <w:tab/>
      </w:r>
      <w:r w:rsidRPr="000571AD">
        <w:rPr>
          <w:rFonts w:ascii="Palatino Linotype" w:eastAsia="HGSMinchoE" w:hAnsi="Palatino Linotype" w:cs="Times New Roman"/>
          <w:i/>
          <w:color w:val="2F5897"/>
          <w:sz w:val="20"/>
          <w:szCs w:val="20"/>
        </w:rPr>
        <w:tab/>
        <w:t xml:space="preserve">       Date</w:t>
      </w:r>
    </w:p>
    <w:p w14:paraId="02BA6E47" w14:textId="77777777" w:rsidR="000571AD" w:rsidRPr="000571AD" w:rsidRDefault="000571AD" w:rsidP="000571AD">
      <w:pPr>
        <w:pBdr>
          <w:bottom w:val="single" w:sz="12" w:space="1" w:color="auto"/>
        </w:pBdr>
        <w:spacing w:before="100" w:after="200" w:line="276" w:lineRule="auto"/>
        <w:rPr>
          <w:rFonts w:ascii="Palatino Linotype" w:eastAsia="HGSMinchoE" w:hAnsi="Palatino Linotype" w:cs="Times New Roman"/>
          <w:i/>
          <w:color w:val="2F5897"/>
          <w:sz w:val="20"/>
          <w:szCs w:val="20"/>
        </w:rPr>
      </w:pPr>
    </w:p>
    <w:p w14:paraId="43E73C13" w14:textId="45254F38" w:rsidR="008F555F" w:rsidRDefault="000571AD" w:rsidP="000571AD">
      <w:r w:rsidRPr="000571AD">
        <w:rPr>
          <w:rFonts w:ascii="Palatino Linotype" w:eastAsia="HGSMinchoE" w:hAnsi="Palatino Linotype" w:cs="Times New Roman"/>
          <w:color w:val="2F5897"/>
          <w:sz w:val="20"/>
          <w:szCs w:val="20"/>
          <w:vertAlign w:val="superscript"/>
        </w:rPr>
        <w:t>1</w:t>
      </w:r>
      <w:r w:rsidRPr="000571AD">
        <w:rPr>
          <w:rFonts w:ascii="Palatino Linotype" w:eastAsia="HGSMinchoE" w:hAnsi="Palatino Linotype" w:cs="Times New Roman"/>
          <w:i/>
          <w:color w:val="2F5897"/>
          <w:sz w:val="20"/>
          <w:szCs w:val="20"/>
          <w:vertAlign w:val="superscript"/>
        </w:rPr>
        <w:t xml:space="preserve"> </w:t>
      </w:r>
      <w:r w:rsidRPr="000571AD">
        <w:rPr>
          <w:rFonts w:ascii="Palatino Linotype" w:eastAsia="HGSMinchoE" w:hAnsi="Palatino Linotype" w:cs="Times New Roman"/>
          <w:i/>
          <w:color w:val="2F5897"/>
          <w:sz w:val="20"/>
          <w:szCs w:val="20"/>
        </w:rPr>
        <w:t>Criminal history of violence includes being charged with or convicted of:  aggravated assault, aggravated stalking, aggravated sexual assault, assault &amp; robbery, simple assault, assault upon law enforcement, cruelty to children, domestic assault, elderly abuse, abuse of a person with a disability, extortion, hate-motivated crime, kidnapping, lascivious conduct, L&amp;L with a child or adult with disability, manslaughter, murder, sexual assault, stalking, and sexual assault on a minor, arson, recklessly endangering another person while driving.</w:t>
      </w:r>
    </w:p>
    <w:sectPr w:rsidR="008F5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GSMinchoE">
    <w:charset w:val="80"/>
    <w:family w:val="roma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F10DB"/>
    <w:multiLevelType w:val="singleLevel"/>
    <w:tmpl w:val="391E8D10"/>
    <w:lvl w:ilvl="0">
      <w:start w:val="1"/>
      <w:numFmt w:val="decimal"/>
      <w:lvlText w:val="%1)"/>
      <w:lvlJc w:val="left"/>
      <w:pPr>
        <w:tabs>
          <w:tab w:val="num" w:pos="360"/>
        </w:tabs>
        <w:ind w:left="360" w:hanging="360"/>
      </w:pPr>
      <w:rPr>
        <w:rFonts w:hint="default"/>
        <w:b w:val="0"/>
        <w:i w:val="0"/>
        <w:color w:val="auto"/>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AD"/>
    <w:rsid w:val="000571AD"/>
    <w:rsid w:val="00154181"/>
    <w:rsid w:val="002000FA"/>
    <w:rsid w:val="008F555F"/>
    <w:rsid w:val="009F5084"/>
    <w:rsid w:val="00BA627B"/>
    <w:rsid w:val="00D24690"/>
    <w:rsid w:val="00F507B7"/>
    <w:rsid w:val="00FA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2CA2"/>
  <w15:chartTrackingRefBased/>
  <w15:docId w15:val="{6E0879CE-23E3-45A4-912C-CD54EFB9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1AD"/>
    <w:pPr>
      <w:spacing w:after="0" w:line="240" w:lineRule="auto"/>
    </w:pPr>
    <w:rPr>
      <w:rFonts w:eastAsia="HGSMincho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Jessica</dc:creator>
  <cp:keywords/>
  <dc:description/>
  <cp:lastModifiedBy>Whitaker, Jessica</cp:lastModifiedBy>
  <cp:revision>2</cp:revision>
  <dcterms:created xsi:type="dcterms:W3CDTF">2018-04-17T12:44:00Z</dcterms:created>
  <dcterms:modified xsi:type="dcterms:W3CDTF">2018-04-17T12:44:00Z</dcterms:modified>
</cp:coreProperties>
</file>